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72F0" w14:textId="77777777" w:rsidR="00006769" w:rsidRDefault="00006769"/>
    <w:p w14:paraId="3FDA2021" w14:textId="77777777" w:rsidR="00113848" w:rsidRPr="003507D6" w:rsidRDefault="00113848">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6"/>
        <w:gridCol w:w="2247"/>
        <w:gridCol w:w="2281"/>
        <w:gridCol w:w="299"/>
        <w:gridCol w:w="2380"/>
        <w:gridCol w:w="2344"/>
        <w:gridCol w:w="236"/>
        <w:gridCol w:w="2381"/>
        <w:gridCol w:w="2480"/>
      </w:tblGrid>
      <w:tr w:rsidR="00006769" w:rsidRPr="003507D6" w14:paraId="70062E27" w14:textId="77777777" w:rsidTr="009B070A">
        <w:tc>
          <w:tcPr>
            <w:tcW w:w="5670" w:type="dxa"/>
            <w:gridSpan w:val="4"/>
            <w:shd w:val="clear" w:color="auto" w:fill="000000"/>
            <w:vAlign w:val="center"/>
          </w:tcPr>
          <w:p w14:paraId="2E0F5BA5" w14:textId="4A141E56" w:rsidR="00006769" w:rsidRPr="003507D6" w:rsidRDefault="00D45A40" w:rsidP="00EB7542">
            <w:pPr>
              <w:jc w:val="center"/>
              <w:rPr>
                <w:b/>
              </w:rPr>
            </w:pPr>
            <w:r w:rsidRPr="003507D6">
              <w:rPr>
                <w:b/>
              </w:rPr>
              <w:t xml:space="preserve">Music </w:t>
            </w:r>
            <w:r w:rsidR="00006769" w:rsidRPr="003507D6">
              <w:rPr>
                <w:b/>
              </w:rPr>
              <w:t>Curriculum Map</w:t>
            </w:r>
            <w:r w:rsidR="003507D6" w:rsidRPr="003507D6">
              <w:rPr>
                <w:b/>
              </w:rPr>
              <w:t xml:space="preserve"> 202</w:t>
            </w:r>
            <w:r w:rsidR="00675742">
              <w:rPr>
                <w:b/>
              </w:rPr>
              <w:t>5-26</w:t>
            </w:r>
          </w:p>
        </w:tc>
        <w:tc>
          <w:tcPr>
            <w:tcW w:w="10120" w:type="dxa"/>
            <w:gridSpan w:val="6"/>
            <w:tcBorders>
              <w:left w:val="nil"/>
            </w:tcBorders>
            <w:shd w:val="clear" w:color="auto" w:fill="D9D9D9" w:themeFill="background1" w:themeFillShade="D9"/>
            <w:vAlign w:val="center"/>
          </w:tcPr>
          <w:p w14:paraId="1E3B9D17" w14:textId="77777777" w:rsidR="00006769" w:rsidRPr="003507D6" w:rsidRDefault="00006769" w:rsidP="00EB7542">
            <w:pPr>
              <w:jc w:val="center"/>
              <w:rPr>
                <w:b/>
              </w:rPr>
            </w:pPr>
          </w:p>
        </w:tc>
      </w:tr>
      <w:tr w:rsidR="00006769" w:rsidRPr="00EB7542" w14:paraId="14B3DA2D" w14:textId="77777777" w:rsidTr="00EB7542">
        <w:tc>
          <w:tcPr>
            <w:tcW w:w="15790" w:type="dxa"/>
            <w:gridSpan w:val="10"/>
            <w:tcBorders>
              <w:left w:val="nil"/>
              <w:bottom w:val="nil"/>
            </w:tcBorders>
            <w:vAlign w:val="center"/>
          </w:tcPr>
          <w:p w14:paraId="38259437" w14:textId="77777777" w:rsidR="00006769" w:rsidRPr="00EB7542" w:rsidRDefault="00006769" w:rsidP="00EB7542">
            <w:pPr>
              <w:jc w:val="center"/>
            </w:pPr>
          </w:p>
        </w:tc>
      </w:tr>
      <w:tr w:rsidR="005673B2" w:rsidRPr="00EB7542" w14:paraId="6B2BA230" w14:textId="77777777" w:rsidTr="00EB7542">
        <w:tc>
          <w:tcPr>
            <w:tcW w:w="846" w:type="dxa"/>
            <w:tcBorders>
              <w:top w:val="nil"/>
              <w:left w:val="nil"/>
              <w:bottom w:val="nil"/>
              <w:right w:val="nil"/>
            </w:tcBorders>
            <w:vAlign w:val="center"/>
          </w:tcPr>
          <w:p w14:paraId="52C59BCE" w14:textId="77777777" w:rsidR="00006769" w:rsidRPr="00EB7542" w:rsidRDefault="00006769" w:rsidP="00EB7542">
            <w:pPr>
              <w:spacing w:after="80"/>
              <w:jc w:val="center"/>
            </w:pPr>
          </w:p>
        </w:tc>
        <w:tc>
          <w:tcPr>
            <w:tcW w:w="296" w:type="dxa"/>
            <w:tcBorders>
              <w:top w:val="nil"/>
              <w:left w:val="nil"/>
              <w:bottom w:val="nil"/>
            </w:tcBorders>
          </w:tcPr>
          <w:p w14:paraId="01F7152B" w14:textId="77777777" w:rsidR="00006769" w:rsidRPr="00EB7542" w:rsidRDefault="00006769" w:rsidP="00EB7542">
            <w:pPr>
              <w:spacing w:after="80"/>
              <w:jc w:val="center"/>
            </w:pPr>
          </w:p>
        </w:tc>
        <w:tc>
          <w:tcPr>
            <w:tcW w:w="4528" w:type="dxa"/>
            <w:gridSpan w:val="2"/>
            <w:shd w:val="clear" w:color="auto" w:fill="FF0000"/>
          </w:tcPr>
          <w:p w14:paraId="7EF3B23D" w14:textId="77777777" w:rsidR="00006769" w:rsidRPr="00EB7542" w:rsidRDefault="00006769" w:rsidP="00EB7542">
            <w:pPr>
              <w:spacing w:after="80"/>
              <w:jc w:val="center"/>
              <w:rPr>
                <w:b/>
              </w:rPr>
            </w:pPr>
            <w:r w:rsidRPr="00EB7542">
              <w:rPr>
                <w:b/>
              </w:rPr>
              <w:t>Autumn</w:t>
            </w:r>
            <w:r w:rsidR="005673B2" w:rsidRPr="00EB7542">
              <w:rPr>
                <w:b/>
              </w:rPr>
              <w:t xml:space="preserve"> term</w:t>
            </w:r>
          </w:p>
        </w:tc>
        <w:tc>
          <w:tcPr>
            <w:tcW w:w="299" w:type="dxa"/>
            <w:tcBorders>
              <w:top w:val="nil"/>
              <w:bottom w:val="nil"/>
            </w:tcBorders>
          </w:tcPr>
          <w:p w14:paraId="6609C107" w14:textId="77777777" w:rsidR="00006769" w:rsidRPr="00EB7542" w:rsidRDefault="00006769" w:rsidP="00EB7542">
            <w:pPr>
              <w:spacing w:after="80"/>
              <w:jc w:val="center"/>
            </w:pPr>
          </w:p>
        </w:tc>
        <w:tc>
          <w:tcPr>
            <w:tcW w:w="4724" w:type="dxa"/>
            <w:gridSpan w:val="2"/>
            <w:shd w:val="clear" w:color="auto" w:fill="FFFF00"/>
          </w:tcPr>
          <w:p w14:paraId="1F3F057B" w14:textId="77777777" w:rsidR="00006769" w:rsidRPr="00EB7542" w:rsidRDefault="00006769" w:rsidP="00EB7542">
            <w:pPr>
              <w:spacing w:after="80"/>
              <w:jc w:val="center"/>
              <w:rPr>
                <w:b/>
              </w:rPr>
            </w:pPr>
            <w:r w:rsidRPr="00EB7542">
              <w:rPr>
                <w:b/>
              </w:rPr>
              <w:t>Spring</w:t>
            </w:r>
            <w:r w:rsidR="005673B2" w:rsidRPr="00EB7542">
              <w:rPr>
                <w:b/>
              </w:rPr>
              <w:t xml:space="preserve"> term</w:t>
            </w:r>
          </w:p>
        </w:tc>
        <w:tc>
          <w:tcPr>
            <w:tcW w:w="236" w:type="dxa"/>
            <w:tcBorders>
              <w:top w:val="nil"/>
              <w:bottom w:val="nil"/>
            </w:tcBorders>
          </w:tcPr>
          <w:p w14:paraId="4FC214A7" w14:textId="77777777" w:rsidR="00006769" w:rsidRPr="00EB7542" w:rsidRDefault="00006769" w:rsidP="00EB7542">
            <w:pPr>
              <w:spacing w:after="80"/>
              <w:jc w:val="center"/>
            </w:pPr>
          </w:p>
        </w:tc>
        <w:tc>
          <w:tcPr>
            <w:tcW w:w="4861" w:type="dxa"/>
            <w:gridSpan w:val="2"/>
            <w:shd w:val="clear" w:color="auto" w:fill="92D050"/>
          </w:tcPr>
          <w:p w14:paraId="639F23C2" w14:textId="77777777" w:rsidR="00006769" w:rsidRPr="00EB7542" w:rsidRDefault="00006769" w:rsidP="00EB7542">
            <w:pPr>
              <w:spacing w:after="80"/>
              <w:jc w:val="center"/>
              <w:rPr>
                <w:b/>
              </w:rPr>
            </w:pPr>
            <w:r w:rsidRPr="00EB7542">
              <w:rPr>
                <w:b/>
              </w:rPr>
              <w:t>Summer</w:t>
            </w:r>
            <w:r w:rsidR="005673B2" w:rsidRPr="00EB7542">
              <w:rPr>
                <w:b/>
              </w:rPr>
              <w:t xml:space="preserve"> term</w:t>
            </w:r>
          </w:p>
        </w:tc>
      </w:tr>
      <w:tr w:rsidR="00DB0461" w:rsidRPr="00EB7542" w14:paraId="0D868126" w14:textId="77777777" w:rsidTr="00EB7542">
        <w:tc>
          <w:tcPr>
            <w:tcW w:w="846" w:type="dxa"/>
            <w:tcBorders>
              <w:top w:val="nil"/>
              <w:left w:val="nil"/>
              <w:right w:val="nil"/>
            </w:tcBorders>
            <w:vAlign w:val="center"/>
          </w:tcPr>
          <w:p w14:paraId="03FA0E0B" w14:textId="77777777" w:rsidR="00006769" w:rsidRPr="00EB7542" w:rsidRDefault="00006769" w:rsidP="00EB7542">
            <w:pPr>
              <w:jc w:val="center"/>
            </w:pPr>
          </w:p>
        </w:tc>
        <w:tc>
          <w:tcPr>
            <w:tcW w:w="296" w:type="dxa"/>
            <w:tcBorders>
              <w:top w:val="nil"/>
              <w:left w:val="nil"/>
              <w:bottom w:val="nil"/>
            </w:tcBorders>
            <w:vAlign w:val="center"/>
          </w:tcPr>
          <w:p w14:paraId="2AF96030" w14:textId="77777777" w:rsidR="00006769" w:rsidRPr="00EB7542" w:rsidRDefault="00006769" w:rsidP="00EB7542">
            <w:pPr>
              <w:jc w:val="center"/>
            </w:pPr>
          </w:p>
        </w:tc>
        <w:tc>
          <w:tcPr>
            <w:tcW w:w="2247" w:type="dxa"/>
            <w:vAlign w:val="center"/>
          </w:tcPr>
          <w:p w14:paraId="3BEBE103" w14:textId="77777777" w:rsidR="00006769" w:rsidRPr="00EB7542" w:rsidRDefault="00006769" w:rsidP="00EB7542">
            <w:pPr>
              <w:jc w:val="center"/>
            </w:pPr>
            <w:r w:rsidRPr="00EB7542">
              <w:t>1</w:t>
            </w:r>
          </w:p>
        </w:tc>
        <w:tc>
          <w:tcPr>
            <w:tcW w:w="2281" w:type="dxa"/>
            <w:vAlign w:val="center"/>
          </w:tcPr>
          <w:p w14:paraId="6324062E" w14:textId="77777777" w:rsidR="00006769" w:rsidRPr="00EB7542" w:rsidRDefault="00006769" w:rsidP="00EB7542">
            <w:pPr>
              <w:jc w:val="center"/>
            </w:pPr>
            <w:r w:rsidRPr="00EB7542">
              <w:t>2</w:t>
            </w:r>
          </w:p>
        </w:tc>
        <w:tc>
          <w:tcPr>
            <w:tcW w:w="299" w:type="dxa"/>
            <w:tcBorders>
              <w:top w:val="nil"/>
              <w:bottom w:val="nil"/>
            </w:tcBorders>
            <w:vAlign w:val="center"/>
          </w:tcPr>
          <w:p w14:paraId="780E0799" w14:textId="77777777" w:rsidR="00006769" w:rsidRPr="00EB7542" w:rsidRDefault="00006769" w:rsidP="00EB7542">
            <w:pPr>
              <w:jc w:val="center"/>
            </w:pPr>
          </w:p>
        </w:tc>
        <w:tc>
          <w:tcPr>
            <w:tcW w:w="2380" w:type="dxa"/>
            <w:vAlign w:val="center"/>
          </w:tcPr>
          <w:p w14:paraId="4D466035" w14:textId="77777777" w:rsidR="00006769" w:rsidRPr="00EB7542" w:rsidRDefault="00006769" w:rsidP="00EB7542">
            <w:pPr>
              <w:jc w:val="center"/>
            </w:pPr>
            <w:r w:rsidRPr="00EB7542">
              <w:t>1</w:t>
            </w:r>
          </w:p>
        </w:tc>
        <w:tc>
          <w:tcPr>
            <w:tcW w:w="2344" w:type="dxa"/>
            <w:vAlign w:val="center"/>
          </w:tcPr>
          <w:p w14:paraId="1FE5B330" w14:textId="77777777" w:rsidR="00006769" w:rsidRPr="00EB7542" w:rsidRDefault="00006769" w:rsidP="00EB7542">
            <w:pPr>
              <w:jc w:val="center"/>
            </w:pPr>
            <w:r w:rsidRPr="00EB7542">
              <w:t>2</w:t>
            </w:r>
          </w:p>
        </w:tc>
        <w:tc>
          <w:tcPr>
            <w:tcW w:w="236" w:type="dxa"/>
            <w:tcBorders>
              <w:top w:val="nil"/>
              <w:bottom w:val="nil"/>
            </w:tcBorders>
            <w:vAlign w:val="center"/>
          </w:tcPr>
          <w:p w14:paraId="4A17FB6C" w14:textId="77777777" w:rsidR="00006769" w:rsidRPr="00EB7542" w:rsidRDefault="00006769" w:rsidP="00EB7542">
            <w:pPr>
              <w:jc w:val="center"/>
            </w:pPr>
          </w:p>
        </w:tc>
        <w:tc>
          <w:tcPr>
            <w:tcW w:w="2381" w:type="dxa"/>
            <w:vAlign w:val="center"/>
          </w:tcPr>
          <w:p w14:paraId="151546EA" w14:textId="77777777" w:rsidR="00006769" w:rsidRPr="00EB7542" w:rsidRDefault="00006769" w:rsidP="00EB7542">
            <w:pPr>
              <w:jc w:val="center"/>
            </w:pPr>
            <w:r w:rsidRPr="00EB7542">
              <w:t>1</w:t>
            </w:r>
          </w:p>
        </w:tc>
        <w:tc>
          <w:tcPr>
            <w:tcW w:w="2480" w:type="dxa"/>
            <w:vAlign w:val="center"/>
          </w:tcPr>
          <w:p w14:paraId="6C4E28F7" w14:textId="77777777" w:rsidR="00006769" w:rsidRPr="00EB7542" w:rsidRDefault="00006769" w:rsidP="00EB7542">
            <w:pPr>
              <w:jc w:val="center"/>
            </w:pPr>
            <w:r w:rsidRPr="00EB7542">
              <w:t>2</w:t>
            </w:r>
          </w:p>
        </w:tc>
      </w:tr>
      <w:tr w:rsidR="003507D6" w:rsidRPr="00D45A40" w14:paraId="7FDC6A9F" w14:textId="77777777" w:rsidTr="005558DF">
        <w:tc>
          <w:tcPr>
            <w:tcW w:w="846" w:type="dxa"/>
            <w:shd w:val="clear" w:color="auto" w:fill="D9D9D9" w:themeFill="background1" w:themeFillShade="D9"/>
            <w:vAlign w:val="center"/>
          </w:tcPr>
          <w:p w14:paraId="7C153431" w14:textId="77777777" w:rsidR="003507D6" w:rsidRPr="00D45A40" w:rsidRDefault="003507D6" w:rsidP="003507D6">
            <w:pPr>
              <w:jc w:val="center"/>
              <w:rPr>
                <w:b/>
                <w:sz w:val="18"/>
                <w:szCs w:val="18"/>
              </w:rPr>
            </w:pPr>
            <w:r w:rsidRPr="00D45A40">
              <w:rPr>
                <w:b/>
                <w:sz w:val="18"/>
                <w:szCs w:val="18"/>
              </w:rPr>
              <w:t>Year 7</w:t>
            </w:r>
          </w:p>
          <w:p w14:paraId="54802E24" w14:textId="77777777" w:rsidR="003507D6" w:rsidRPr="00D45A40" w:rsidRDefault="003507D6" w:rsidP="003507D6">
            <w:pPr>
              <w:jc w:val="center"/>
              <w:rPr>
                <w:sz w:val="18"/>
                <w:szCs w:val="18"/>
              </w:rPr>
            </w:pPr>
          </w:p>
        </w:tc>
        <w:tc>
          <w:tcPr>
            <w:tcW w:w="296" w:type="dxa"/>
            <w:tcBorders>
              <w:top w:val="nil"/>
              <w:bottom w:val="nil"/>
            </w:tcBorders>
          </w:tcPr>
          <w:p w14:paraId="5476FC1C" w14:textId="77777777" w:rsidR="003507D6" w:rsidRPr="00D45A40" w:rsidRDefault="003507D6" w:rsidP="003507D6">
            <w:pPr>
              <w:jc w:val="center"/>
              <w:rPr>
                <w:sz w:val="18"/>
                <w:szCs w:val="18"/>
              </w:rPr>
            </w:pPr>
          </w:p>
        </w:tc>
        <w:tc>
          <w:tcPr>
            <w:tcW w:w="2247" w:type="dxa"/>
            <w:tcBorders>
              <w:bottom w:val="single" w:sz="4" w:space="0" w:color="auto"/>
            </w:tcBorders>
          </w:tcPr>
          <w:p w14:paraId="73B2A0A0" w14:textId="77777777" w:rsidR="00367E80" w:rsidRPr="00367E80" w:rsidRDefault="00367E80" w:rsidP="00367E80">
            <w:pPr>
              <w:jc w:val="center"/>
              <w:rPr>
                <w:b/>
                <w:sz w:val="18"/>
                <w:szCs w:val="18"/>
              </w:rPr>
            </w:pPr>
            <w:r>
              <w:rPr>
                <w:b/>
                <w:sz w:val="18"/>
                <w:szCs w:val="18"/>
              </w:rPr>
              <w:t xml:space="preserve">Singing </w:t>
            </w:r>
          </w:p>
          <w:p w14:paraId="26C90DE4" w14:textId="77777777" w:rsidR="003507D6" w:rsidRDefault="00367E80" w:rsidP="00367E80">
            <w:pPr>
              <w:jc w:val="center"/>
              <w:rPr>
                <w:b/>
                <w:sz w:val="18"/>
                <w:szCs w:val="18"/>
              </w:rPr>
            </w:pPr>
            <w:r w:rsidRPr="00367E80">
              <w:rPr>
                <w:b/>
                <w:sz w:val="18"/>
                <w:szCs w:val="18"/>
              </w:rPr>
              <w:t>Elements of Music</w:t>
            </w:r>
          </w:p>
          <w:p w14:paraId="0A26AFBC" w14:textId="77777777" w:rsidR="00E72641" w:rsidRDefault="00E72641" w:rsidP="00E72641">
            <w:pPr>
              <w:rPr>
                <w:sz w:val="18"/>
                <w:szCs w:val="18"/>
              </w:rPr>
            </w:pPr>
          </w:p>
          <w:p w14:paraId="093072DA" w14:textId="77777777" w:rsidR="00367E80" w:rsidRPr="00E72641" w:rsidRDefault="00367E80" w:rsidP="00E72641">
            <w:pPr>
              <w:rPr>
                <w:b/>
                <w:sz w:val="18"/>
                <w:szCs w:val="18"/>
                <w:u w:val="single"/>
              </w:rPr>
            </w:pPr>
            <w:r w:rsidRPr="00E72641">
              <w:rPr>
                <w:b/>
                <w:sz w:val="18"/>
                <w:szCs w:val="18"/>
                <w:u w:val="single"/>
              </w:rPr>
              <w:t xml:space="preserve">Constructive: </w:t>
            </w:r>
          </w:p>
          <w:p w14:paraId="22B2C779" w14:textId="77777777" w:rsidR="00E72641" w:rsidRDefault="00367E80" w:rsidP="00B91CA9">
            <w:pPr>
              <w:ind w:left="360"/>
              <w:rPr>
                <w:sz w:val="18"/>
                <w:szCs w:val="18"/>
              </w:rPr>
            </w:pPr>
            <w:r w:rsidRPr="00367E80">
              <w:rPr>
                <w:sz w:val="18"/>
                <w:szCs w:val="18"/>
              </w:rPr>
              <w:t>An introduct</w:t>
            </w:r>
            <w:r>
              <w:rPr>
                <w:sz w:val="18"/>
                <w:szCs w:val="18"/>
              </w:rPr>
              <w:t xml:space="preserve">ion to the elements of music: </w:t>
            </w:r>
          </w:p>
          <w:p w14:paraId="3F9B423A" w14:textId="77777777" w:rsidR="00B91CA9" w:rsidRDefault="00B91CA9" w:rsidP="00B91CA9">
            <w:pPr>
              <w:ind w:left="360"/>
              <w:rPr>
                <w:sz w:val="18"/>
                <w:szCs w:val="18"/>
              </w:rPr>
            </w:pPr>
          </w:p>
          <w:p w14:paraId="424879AC" w14:textId="77777777" w:rsidR="00E72641" w:rsidRPr="00E72641" w:rsidRDefault="00E72641" w:rsidP="00B91CA9">
            <w:pPr>
              <w:pStyle w:val="ListParagraph"/>
              <w:numPr>
                <w:ilvl w:val="0"/>
                <w:numId w:val="6"/>
              </w:numPr>
              <w:rPr>
                <w:sz w:val="18"/>
                <w:szCs w:val="18"/>
              </w:rPr>
            </w:pPr>
            <w:r w:rsidRPr="00E72641">
              <w:rPr>
                <w:sz w:val="18"/>
                <w:szCs w:val="18"/>
              </w:rPr>
              <w:t>Dynamics</w:t>
            </w:r>
          </w:p>
          <w:p w14:paraId="717083B6" w14:textId="77777777" w:rsidR="00E72641" w:rsidRPr="00E72641" w:rsidRDefault="00E72641" w:rsidP="00B91CA9">
            <w:pPr>
              <w:pStyle w:val="ListParagraph"/>
              <w:numPr>
                <w:ilvl w:val="0"/>
                <w:numId w:val="6"/>
              </w:numPr>
              <w:rPr>
                <w:sz w:val="18"/>
                <w:szCs w:val="18"/>
              </w:rPr>
            </w:pPr>
            <w:r w:rsidRPr="00E72641">
              <w:rPr>
                <w:sz w:val="18"/>
                <w:szCs w:val="18"/>
              </w:rPr>
              <w:t>Tempo</w:t>
            </w:r>
          </w:p>
          <w:p w14:paraId="0479E138" w14:textId="77777777" w:rsidR="00E72641" w:rsidRPr="00E72641" w:rsidRDefault="00E72641" w:rsidP="00B91CA9">
            <w:pPr>
              <w:pStyle w:val="ListParagraph"/>
              <w:numPr>
                <w:ilvl w:val="0"/>
                <w:numId w:val="6"/>
              </w:numPr>
              <w:rPr>
                <w:sz w:val="18"/>
                <w:szCs w:val="18"/>
              </w:rPr>
            </w:pPr>
            <w:r w:rsidRPr="00E72641">
              <w:rPr>
                <w:sz w:val="18"/>
                <w:szCs w:val="18"/>
              </w:rPr>
              <w:t>Texture</w:t>
            </w:r>
          </w:p>
          <w:p w14:paraId="52C1DDCF" w14:textId="77777777" w:rsidR="00E72641" w:rsidRPr="00E72641" w:rsidRDefault="00E72641" w:rsidP="00B91CA9">
            <w:pPr>
              <w:pStyle w:val="ListParagraph"/>
              <w:numPr>
                <w:ilvl w:val="0"/>
                <w:numId w:val="6"/>
              </w:numPr>
              <w:rPr>
                <w:sz w:val="18"/>
                <w:szCs w:val="18"/>
              </w:rPr>
            </w:pPr>
            <w:r w:rsidRPr="00E72641">
              <w:rPr>
                <w:sz w:val="18"/>
                <w:szCs w:val="18"/>
              </w:rPr>
              <w:t>Structure</w:t>
            </w:r>
          </w:p>
          <w:p w14:paraId="72673E70" w14:textId="77777777" w:rsidR="00E72641" w:rsidRPr="00E72641" w:rsidRDefault="00E72641" w:rsidP="00B91CA9">
            <w:pPr>
              <w:pStyle w:val="ListParagraph"/>
              <w:numPr>
                <w:ilvl w:val="0"/>
                <w:numId w:val="6"/>
              </w:numPr>
              <w:rPr>
                <w:sz w:val="18"/>
                <w:szCs w:val="18"/>
              </w:rPr>
            </w:pPr>
            <w:r w:rsidRPr="00E72641">
              <w:rPr>
                <w:sz w:val="18"/>
                <w:szCs w:val="18"/>
              </w:rPr>
              <w:t xml:space="preserve">Harmony </w:t>
            </w:r>
          </w:p>
          <w:p w14:paraId="7DD352A2" w14:textId="77777777" w:rsidR="00367E80" w:rsidRDefault="00367E80" w:rsidP="00E72641">
            <w:pPr>
              <w:rPr>
                <w:sz w:val="18"/>
                <w:szCs w:val="18"/>
              </w:rPr>
            </w:pPr>
          </w:p>
          <w:p w14:paraId="2F160C1C" w14:textId="77777777" w:rsidR="00E72641" w:rsidRDefault="00367E80" w:rsidP="003507D6">
            <w:pPr>
              <w:ind w:left="360"/>
              <w:rPr>
                <w:sz w:val="18"/>
                <w:szCs w:val="18"/>
              </w:rPr>
            </w:pPr>
            <w:r w:rsidRPr="00367E80">
              <w:rPr>
                <w:sz w:val="18"/>
                <w:szCs w:val="18"/>
              </w:rPr>
              <w:t xml:space="preserve">Use of the above to create own arrangement of a vocal piece </w:t>
            </w:r>
          </w:p>
          <w:p w14:paraId="7BDB605D" w14:textId="77777777" w:rsidR="00E72641" w:rsidRDefault="00E72641" w:rsidP="003507D6">
            <w:pPr>
              <w:ind w:left="360"/>
              <w:rPr>
                <w:sz w:val="18"/>
                <w:szCs w:val="18"/>
              </w:rPr>
            </w:pPr>
          </w:p>
          <w:p w14:paraId="2A0CD9F4" w14:textId="77777777" w:rsidR="00247BEE" w:rsidRDefault="00247BEE" w:rsidP="003507D6">
            <w:pPr>
              <w:ind w:left="360"/>
              <w:rPr>
                <w:sz w:val="18"/>
                <w:szCs w:val="18"/>
              </w:rPr>
            </w:pPr>
          </w:p>
          <w:p w14:paraId="4A123D62" w14:textId="77777777" w:rsidR="00E72641" w:rsidRDefault="00367E80" w:rsidP="00E72641">
            <w:pPr>
              <w:rPr>
                <w:sz w:val="18"/>
                <w:szCs w:val="18"/>
              </w:rPr>
            </w:pPr>
            <w:r w:rsidRPr="00E72641">
              <w:rPr>
                <w:b/>
                <w:sz w:val="18"/>
                <w:szCs w:val="18"/>
                <w:u w:val="single"/>
              </w:rPr>
              <w:t>Technical:</w:t>
            </w:r>
            <w:r w:rsidR="00E72641">
              <w:rPr>
                <w:sz w:val="18"/>
                <w:szCs w:val="18"/>
              </w:rPr>
              <w:t xml:space="preserve"> </w:t>
            </w:r>
          </w:p>
          <w:p w14:paraId="38C9A6FA" w14:textId="77777777" w:rsidR="00E72641" w:rsidRDefault="00E72641" w:rsidP="00B91CA9">
            <w:pPr>
              <w:pStyle w:val="ListParagraph"/>
              <w:numPr>
                <w:ilvl w:val="0"/>
                <w:numId w:val="7"/>
              </w:numPr>
              <w:rPr>
                <w:sz w:val="18"/>
                <w:szCs w:val="18"/>
              </w:rPr>
            </w:pPr>
            <w:r>
              <w:rPr>
                <w:sz w:val="18"/>
                <w:szCs w:val="18"/>
              </w:rPr>
              <w:t>Vocal technique</w:t>
            </w:r>
          </w:p>
          <w:p w14:paraId="2B179E83" w14:textId="77777777" w:rsidR="00E72641" w:rsidRDefault="00E72641" w:rsidP="00B91CA9">
            <w:pPr>
              <w:pStyle w:val="ListParagraph"/>
              <w:numPr>
                <w:ilvl w:val="0"/>
                <w:numId w:val="7"/>
              </w:numPr>
              <w:rPr>
                <w:sz w:val="18"/>
                <w:szCs w:val="18"/>
              </w:rPr>
            </w:pPr>
            <w:r>
              <w:rPr>
                <w:sz w:val="18"/>
                <w:szCs w:val="18"/>
              </w:rPr>
              <w:t>Breath control</w:t>
            </w:r>
          </w:p>
          <w:p w14:paraId="4428CB53" w14:textId="77777777" w:rsidR="00E72641" w:rsidRPr="00E72641" w:rsidRDefault="00E72641" w:rsidP="00B91CA9">
            <w:pPr>
              <w:pStyle w:val="ListParagraph"/>
              <w:numPr>
                <w:ilvl w:val="0"/>
                <w:numId w:val="7"/>
              </w:numPr>
              <w:rPr>
                <w:sz w:val="18"/>
                <w:szCs w:val="18"/>
              </w:rPr>
            </w:pPr>
            <w:r w:rsidRPr="00E72641">
              <w:rPr>
                <w:sz w:val="18"/>
                <w:szCs w:val="18"/>
              </w:rPr>
              <w:t>Posture</w:t>
            </w:r>
          </w:p>
          <w:p w14:paraId="6C0D10C8" w14:textId="77777777" w:rsidR="00E72641" w:rsidRPr="00E72641" w:rsidRDefault="00E72641" w:rsidP="00B91CA9">
            <w:pPr>
              <w:pStyle w:val="ListParagraph"/>
              <w:numPr>
                <w:ilvl w:val="0"/>
                <w:numId w:val="7"/>
              </w:numPr>
              <w:rPr>
                <w:sz w:val="18"/>
                <w:szCs w:val="18"/>
              </w:rPr>
            </w:pPr>
            <w:r w:rsidRPr="00E72641">
              <w:rPr>
                <w:sz w:val="18"/>
                <w:szCs w:val="18"/>
              </w:rPr>
              <w:t>Diction</w:t>
            </w:r>
          </w:p>
          <w:p w14:paraId="4C49BC7F" w14:textId="77777777" w:rsidR="00E72641" w:rsidRPr="00E72641" w:rsidRDefault="00E72641" w:rsidP="00B91CA9">
            <w:pPr>
              <w:pStyle w:val="ListParagraph"/>
              <w:numPr>
                <w:ilvl w:val="0"/>
                <w:numId w:val="7"/>
              </w:numPr>
              <w:rPr>
                <w:sz w:val="18"/>
                <w:szCs w:val="18"/>
              </w:rPr>
            </w:pPr>
            <w:r w:rsidRPr="00E72641">
              <w:rPr>
                <w:sz w:val="18"/>
                <w:szCs w:val="18"/>
              </w:rPr>
              <w:t>Individual melody lines</w:t>
            </w:r>
          </w:p>
          <w:p w14:paraId="43D12715" w14:textId="77777777" w:rsidR="00E72641" w:rsidRDefault="00E72641" w:rsidP="00B91CA9">
            <w:pPr>
              <w:pStyle w:val="ListParagraph"/>
              <w:numPr>
                <w:ilvl w:val="0"/>
                <w:numId w:val="7"/>
              </w:numPr>
              <w:rPr>
                <w:sz w:val="18"/>
                <w:szCs w:val="18"/>
              </w:rPr>
            </w:pPr>
            <w:r>
              <w:rPr>
                <w:sz w:val="18"/>
                <w:szCs w:val="18"/>
              </w:rPr>
              <w:t>Parts in rounds</w:t>
            </w:r>
          </w:p>
          <w:p w14:paraId="49D52D64" w14:textId="77777777" w:rsidR="00E72641" w:rsidRDefault="00E72641" w:rsidP="00B91CA9">
            <w:pPr>
              <w:pStyle w:val="ListParagraph"/>
              <w:numPr>
                <w:ilvl w:val="0"/>
                <w:numId w:val="7"/>
              </w:numPr>
              <w:rPr>
                <w:sz w:val="18"/>
                <w:szCs w:val="18"/>
              </w:rPr>
            </w:pPr>
            <w:r>
              <w:rPr>
                <w:sz w:val="18"/>
                <w:szCs w:val="18"/>
              </w:rPr>
              <w:t>Simple harmonies</w:t>
            </w:r>
          </w:p>
          <w:p w14:paraId="123B2A3A" w14:textId="77777777" w:rsidR="00E72641" w:rsidRPr="00E72641" w:rsidRDefault="00367E80" w:rsidP="00B91CA9">
            <w:pPr>
              <w:pStyle w:val="ListParagraph"/>
              <w:numPr>
                <w:ilvl w:val="0"/>
                <w:numId w:val="7"/>
              </w:numPr>
              <w:rPr>
                <w:sz w:val="18"/>
                <w:szCs w:val="18"/>
              </w:rPr>
            </w:pPr>
            <w:r w:rsidRPr="00E72641">
              <w:rPr>
                <w:sz w:val="18"/>
                <w:szCs w:val="18"/>
              </w:rPr>
              <w:t xml:space="preserve">Multiple layered parts </w:t>
            </w:r>
          </w:p>
          <w:p w14:paraId="02CF9ED5" w14:textId="77777777" w:rsidR="00E72641" w:rsidRDefault="00E72641" w:rsidP="003507D6">
            <w:pPr>
              <w:ind w:left="360"/>
              <w:rPr>
                <w:sz w:val="18"/>
                <w:szCs w:val="18"/>
              </w:rPr>
            </w:pPr>
          </w:p>
          <w:p w14:paraId="720D07D9" w14:textId="77777777" w:rsidR="00247BEE" w:rsidRDefault="00247BEE" w:rsidP="003507D6">
            <w:pPr>
              <w:ind w:left="360"/>
              <w:rPr>
                <w:sz w:val="18"/>
                <w:szCs w:val="18"/>
              </w:rPr>
            </w:pPr>
          </w:p>
          <w:p w14:paraId="78F3120E" w14:textId="77777777" w:rsidR="00E72641" w:rsidRDefault="00367E80" w:rsidP="00E72641">
            <w:pPr>
              <w:rPr>
                <w:sz w:val="18"/>
                <w:szCs w:val="18"/>
              </w:rPr>
            </w:pPr>
            <w:r w:rsidRPr="00E72641">
              <w:rPr>
                <w:b/>
                <w:sz w:val="18"/>
                <w:szCs w:val="18"/>
                <w:u w:val="single"/>
              </w:rPr>
              <w:t>Expressive:</w:t>
            </w:r>
            <w:r w:rsidRPr="00E72641">
              <w:rPr>
                <w:sz w:val="18"/>
                <w:szCs w:val="18"/>
              </w:rPr>
              <w:t xml:space="preserve"> · </w:t>
            </w:r>
          </w:p>
          <w:p w14:paraId="2008AE88" w14:textId="77777777" w:rsidR="00E72641" w:rsidRDefault="00E72641" w:rsidP="00E72641">
            <w:pPr>
              <w:rPr>
                <w:sz w:val="18"/>
                <w:szCs w:val="18"/>
              </w:rPr>
            </w:pPr>
          </w:p>
          <w:p w14:paraId="081C4C3C" w14:textId="77777777" w:rsidR="00E72641" w:rsidRPr="00E72641" w:rsidRDefault="00367E80" w:rsidP="00B91CA9">
            <w:pPr>
              <w:pStyle w:val="ListParagraph"/>
              <w:numPr>
                <w:ilvl w:val="0"/>
                <w:numId w:val="9"/>
              </w:numPr>
              <w:rPr>
                <w:sz w:val="18"/>
                <w:szCs w:val="18"/>
              </w:rPr>
            </w:pPr>
            <w:r w:rsidRPr="00E72641">
              <w:rPr>
                <w:sz w:val="18"/>
                <w:szCs w:val="18"/>
              </w:rPr>
              <w:t>Listeni</w:t>
            </w:r>
            <w:r w:rsidR="00E72641" w:rsidRPr="00E72641">
              <w:rPr>
                <w:sz w:val="18"/>
                <w:szCs w:val="18"/>
              </w:rPr>
              <w:t>ng to, analysing and singing</w:t>
            </w:r>
          </w:p>
          <w:p w14:paraId="40A54F72" w14:textId="77777777" w:rsidR="00E72641" w:rsidRPr="00E72641" w:rsidRDefault="00367E80" w:rsidP="00B91CA9">
            <w:pPr>
              <w:pStyle w:val="ListParagraph"/>
              <w:numPr>
                <w:ilvl w:val="0"/>
                <w:numId w:val="7"/>
              </w:numPr>
              <w:rPr>
                <w:sz w:val="18"/>
                <w:szCs w:val="18"/>
              </w:rPr>
            </w:pPr>
            <w:r w:rsidRPr="00E72641">
              <w:rPr>
                <w:sz w:val="18"/>
                <w:szCs w:val="18"/>
              </w:rPr>
              <w:t>Traditional</w:t>
            </w:r>
            <w:r w:rsidR="00E72641" w:rsidRPr="00E72641">
              <w:rPr>
                <w:sz w:val="18"/>
                <w:szCs w:val="18"/>
              </w:rPr>
              <w:t xml:space="preserve"> songs from different cultures</w:t>
            </w:r>
          </w:p>
          <w:p w14:paraId="20E5A45A" w14:textId="77777777" w:rsidR="003507D6" w:rsidRPr="00E72641" w:rsidRDefault="00367E80" w:rsidP="00B91CA9">
            <w:pPr>
              <w:pStyle w:val="ListParagraph"/>
              <w:numPr>
                <w:ilvl w:val="0"/>
                <w:numId w:val="7"/>
              </w:numPr>
              <w:rPr>
                <w:sz w:val="18"/>
                <w:szCs w:val="18"/>
              </w:rPr>
            </w:pPr>
            <w:r w:rsidRPr="00E72641">
              <w:rPr>
                <w:sz w:val="18"/>
                <w:szCs w:val="18"/>
              </w:rPr>
              <w:t>Contemporary songs</w:t>
            </w:r>
            <w:r w:rsidR="003507D6" w:rsidRPr="00E72641">
              <w:rPr>
                <w:sz w:val="18"/>
                <w:szCs w:val="18"/>
              </w:rPr>
              <w:t xml:space="preserve">                                                                                                                                                                                                                                                                                                                                                                                                                                                                                                                                                                                                                                                                                                                                                                                                                                                                                                                                                                                                                                                                                                                                                                                                                                                                                                                                                                                                                                                                                                                                                                                                                                                                                                                                                                                                                                                           </w:t>
            </w:r>
          </w:p>
        </w:tc>
        <w:tc>
          <w:tcPr>
            <w:tcW w:w="2281" w:type="dxa"/>
          </w:tcPr>
          <w:p w14:paraId="24DEE5AA" w14:textId="77777777" w:rsidR="003507D6" w:rsidRDefault="00367E80" w:rsidP="002E2E3D">
            <w:pPr>
              <w:ind w:left="360"/>
              <w:jc w:val="center"/>
              <w:rPr>
                <w:b/>
                <w:sz w:val="18"/>
                <w:szCs w:val="18"/>
              </w:rPr>
            </w:pPr>
            <w:r w:rsidRPr="00367E80">
              <w:rPr>
                <w:b/>
                <w:sz w:val="18"/>
                <w:szCs w:val="18"/>
              </w:rPr>
              <w:t>Instruments of the Orchestra</w:t>
            </w:r>
          </w:p>
          <w:p w14:paraId="161D83DA" w14:textId="77777777" w:rsidR="00367E80" w:rsidRDefault="00367E80" w:rsidP="003507D6">
            <w:pPr>
              <w:ind w:left="360"/>
              <w:rPr>
                <w:b/>
                <w:sz w:val="18"/>
                <w:szCs w:val="18"/>
              </w:rPr>
            </w:pPr>
          </w:p>
          <w:p w14:paraId="0557F48D" w14:textId="77777777" w:rsidR="00E72641" w:rsidRDefault="00E72641" w:rsidP="00E72641">
            <w:pPr>
              <w:rPr>
                <w:sz w:val="18"/>
                <w:szCs w:val="18"/>
              </w:rPr>
            </w:pPr>
            <w:r w:rsidRPr="00E72641">
              <w:rPr>
                <w:b/>
                <w:sz w:val="18"/>
                <w:szCs w:val="18"/>
                <w:u w:val="single"/>
              </w:rPr>
              <w:t>Constructive:</w:t>
            </w:r>
            <w:r>
              <w:rPr>
                <w:sz w:val="18"/>
                <w:szCs w:val="18"/>
              </w:rPr>
              <w:t xml:space="preserve"> </w:t>
            </w:r>
          </w:p>
          <w:p w14:paraId="1A4D7B19" w14:textId="77777777" w:rsidR="00E72641" w:rsidRPr="00E72641" w:rsidRDefault="00E72641" w:rsidP="00B91CA9">
            <w:pPr>
              <w:pStyle w:val="ListParagraph"/>
              <w:numPr>
                <w:ilvl w:val="0"/>
                <w:numId w:val="12"/>
              </w:numPr>
              <w:rPr>
                <w:sz w:val="18"/>
                <w:szCs w:val="18"/>
              </w:rPr>
            </w:pPr>
            <w:r w:rsidRPr="00E72641">
              <w:rPr>
                <w:sz w:val="18"/>
                <w:szCs w:val="18"/>
              </w:rPr>
              <w:t xml:space="preserve">Building on understanding of the elements of music </w:t>
            </w:r>
          </w:p>
          <w:p w14:paraId="29783890" w14:textId="77777777" w:rsidR="00E72641" w:rsidRDefault="00E72641" w:rsidP="00B91CA9">
            <w:pPr>
              <w:pStyle w:val="ListParagraph"/>
              <w:numPr>
                <w:ilvl w:val="0"/>
                <w:numId w:val="8"/>
              </w:numPr>
              <w:rPr>
                <w:sz w:val="18"/>
                <w:szCs w:val="18"/>
              </w:rPr>
            </w:pPr>
            <w:r w:rsidRPr="00E72641">
              <w:rPr>
                <w:sz w:val="18"/>
                <w:szCs w:val="18"/>
              </w:rPr>
              <w:t>Studying the</w:t>
            </w:r>
            <w:r>
              <w:rPr>
                <w:sz w:val="18"/>
                <w:szCs w:val="18"/>
              </w:rPr>
              <w:t xml:space="preserve"> instruments of the orchestra </w:t>
            </w:r>
          </w:p>
          <w:p w14:paraId="041EB4EC" w14:textId="77777777" w:rsidR="00E72641" w:rsidRDefault="00E72641" w:rsidP="00B91CA9">
            <w:pPr>
              <w:pStyle w:val="ListParagraph"/>
              <w:numPr>
                <w:ilvl w:val="0"/>
                <w:numId w:val="8"/>
              </w:numPr>
              <w:rPr>
                <w:sz w:val="18"/>
                <w:szCs w:val="18"/>
              </w:rPr>
            </w:pPr>
            <w:r>
              <w:rPr>
                <w:sz w:val="18"/>
                <w:szCs w:val="18"/>
              </w:rPr>
              <w:t>How each instrument is played</w:t>
            </w:r>
          </w:p>
          <w:p w14:paraId="290F7596" w14:textId="77777777" w:rsidR="00E72641" w:rsidRDefault="00E72641" w:rsidP="00B91CA9">
            <w:pPr>
              <w:pStyle w:val="ListParagraph"/>
              <w:numPr>
                <w:ilvl w:val="0"/>
                <w:numId w:val="8"/>
              </w:numPr>
              <w:rPr>
                <w:sz w:val="18"/>
                <w:szCs w:val="18"/>
              </w:rPr>
            </w:pPr>
            <w:r>
              <w:rPr>
                <w:sz w:val="18"/>
                <w:szCs w:val="18"/>
              </w:rPr>
              <w:t>Different timbres</w:t>
            </w:r>
          </w:p>
          <w:p w14:paraId="511EC9A4" w14:textId="77777777" w:rsidR="00E72641" w:rsidRDefault="00E72641" w:rsidP="00B91CA9">
            <w:pPr>
              <w:pStyle w:val="ListParagraph"/>
              <w:numPr>
                <w:ilvl w:val="0"/>
                <w:numId w:val="8"/>
              </w:numPr>
              <w:rPr>
                <w:sz w:val="18"/>
                <w:szCs w:val="18"/>
              </w:rPr>
            </w:pPr>
            <w:r w:rsidRPr="00E72641">
              <w:rPr>
                <w:sz w:val="18"/>
                <w:szCs w:val="18"/>
              </w:rPr>
              <w:t>Developing an understandi</w:t>
            </w:r>
            <w:r>
              <w:rPr>
                <w:sz w:val="18"/>
                <w:szCs w:val="18"/>
              </w:rPr>
              <w:t>ng of relevant basic notation</w:t>
            </w:r>
          </w:p>
          <w:p w14:paraId="252A83BA" w14:textId="77777777" w:rsidR="00E72641" w:rsidRDefault="00E72641" w:rsidP="00B91CA9">
            <w:pPr>
              <w:pStyle w:val="ListParagraph"/>
              <w:numPr>
                <w:ilvl w:val="0"/>
                <w:numId w:val="8"/>
              </w:numPr>
              <w:rPr>
                <w:sz w:val="18"/>
                <w:szCs w:val="18"/>
              </w:rPr>
            </w:pPr>
            <w:r w:rsidRPr="00E72641">
              <w:rPr>
                <w:sz w:val="18"/>
                <w:szCs w:val="18"/>
              </w:rPr>
              <w:t xml:space="preserve">Developing an understanding </w:t>
            </w:r>
            <w:r>
              <w:rPr>
                <w:sz w:val="18"/>
                <w:szCs w:val="18"/>
              </w:rPr>
              <w:t>of the layout of the keyboard</w:t>
            </w:r>
          </w:p>
          <w:p w14:paraId="6B0C46AB" w14:textId="77777777" w:rsidR="00E72641" w:rsidRDefault="00E72641" w:rsidP="00E72641">
            <w:pPr>
              <w:pStyle w:val="ListParagraph"/>
              <w:ind w:left="501"/>
              <w:rPr>
                <w:sz w:val="18"/>
                <w:szCs w:val="18"/>
              </w:rPr>
            </w:pPr>
          </w:p>
          <w:p w14:paraId="50FFEEA1" w14:textId="77777777" w:rsidR="00E72641" w:rsidRDefault="00E72641" w:rsidP="00E72641">
            <w:pPr>
              <w:rPr>
                <w:sz w:val="18"/>
                <w:szCs w:val="18"/>
              </w:rPr>
            </w:pPr>
            <w:r w:rsidRPr="00E72641">
              <w:rPr>
                <w:b/>
                <w:sz w:val="18"/>
                <w:szCs w:val="18"/>
                <w:u w:val="single"/>
              </w:rPr>
              <w:t>Technical:</w:t>
            </w:r>
            <w:r w:rsidRPr="00E72641">
              <w:rPr>
                <w:sz w:val="18"/>
                <w:szCs w:val="18"/>
              </w:rPr>
              <w:t xml:space="preserve"> · </w:t>
            </w:r>
          </w:p>
          <w:p w14:paraId="05726E88" w14:textId="77777777" w:rsidR="00E72641" w:rsidRDefault="00E72641" w:rsidP="00B91CA9">
            <w:pPr>
              <w:pStyle w:val="ListParagraph"/>
              <w:numPr>
                <w:ilvl w:val="0"/>
                <w:numId w:val="10"/>
              </w:numPr>
              <w:rPr>
                <w:sz w:val="18"/>
                <w:szCs w:val="18"/>
              </w:rPr>
            </w:pPr>
            <w:r w:rsidRPr="00E72641">
              <w:rPr>
                <w:sz w:val="18"/>
                <w:szCs w:val="18"/>
              </w:rPr>
              <w:t>Building on v</w:t>
            </w:r>
            <w:r>
              <w:rPr>
                <w:sz w:val="18"/>
                <w:szCs w:val="18"/>
              </w:rPr>
              <w:t>ocal performance techniques</w:t>
            </w:r>
          </w:p>
          <w:p w14:paraId="12071B4B" w14:textId="77777777" w:rsidR="00E72641" w:rsidRDefault="00E72641" w:rsidP="00B91CA9">
            <w:pPr>
              <w:pStyle w:val="ListParagraph"/>
              <w:numPr>
                <w:ilvl w:val="0"/>
                <w:numId w:val="10"/>
              </w:numPr>
              <w:rPr>
                <w:sz w:val="18"/>
                <w:szCs w:val="18"/>
              </w:rPr>
            </w:pPr>
            <w:r w:rsidRPr="00E72641">
              <w:rPr>
                <w:sz w:val="18"/>
                <w:szCs w:val="18"/>
              </w:rPr>
              <w:t xml:space="preserve">Applying them to </w:t>
            </w:r>
            <w:r>
              <w:rPr>
                <w:sz w:val="18"/>
                <w:szCs w:val="18"/>
              </w:rPr>
              <w:t>either keyboard or sequencing</w:t>
            </w:r>
          </w:p>
          <w:p w14:paraId="35AED574" w14:textId="77777777" w:rsidR="00E72641" w:rsidRDefault="00E72641" w:rsidP="00B91CA9">
            <w:pPr>
              <w:pStyle w:val="ListParagraph"/>
              <w:numPr>
                <w:ilvl w:val="0"/>
                <w:numId w:val="10"/>
              </w:numPr>
              <w:rPr>
                <w:sz w:val="18"/>
                <w:szCs w:val="18"/>
              </w:rPr>
            </w:pPr>
            <w:r>
              <w:rPr>
                <w:sz w:val="18"/>
                <w:szCs w:val="18"/>
              </w:rPr>
              <w:t>Keyboard techniques</w:t>
            </w:r>
          </w:p>
          <w:p w14:paraId="0F3F8861" w14:textId="77777777" w:rsidR="00E72641" w:rsidRDefault="00E72641" w:rsidP="00B91CA9">
            <w:pPr>
              <w:pStyle w:val="ListParagraph"/>
              <w:numPr>
                <w:ilvl w:val="0"/>
                <w:numId w:val="10"/>
              </w:numPr>
              <w:rPr>
                <w:sz w:val="18"/>
                <w:szCs w:val="18"/>
              </w:rPr>
            </w:pPr>
            <w:r>
              <w:rPr>
                <w:sz w:val="18"/>
                <w:szCs w:val="18"/>
              </w:rPr>
              <w:t xml:space="preserve">Finger placement  </w:t>
            </w:r>
          </w:p>
          <w:p w14:paraId="135F9E6C" w14:textId="77777777" w:rsidR="00E72641" w:rsidRDefault="00E72641" w:rsidP="00E72641">
            <w:pPr>
              <w:pStyle w:val="ListParagraph"/>
              <w:ind w:left="501"/>
              <w:rPr>
                <w:sz w:val="18"/>
                <w:szCs w:val="18"/>
              </w:rPr>
            </w:pPr>
          </w:p>
          <w:p w14:paraId="564D5D04" w14:textId="77777777" w:rsidR="00247BEE" w:rsidRDefault="00247BEE" w:rsidP="00E72641">
            <w:pPr>
              <w:pStyle w:val="ListParagraph"/>
              <w:ind w:left="501"/>
              <w:rPr>
                <w:sz w:val="18"/>
                <w:szCs w:val="18"/>
              </w:rPr>
            </w:pPr>
          </w:p>
          <w:p w14:paraId="70F63CBD" w14:textId="77777777" w:rsidR="00E72641" w:rsidRPr="00E72641" w:rsidRDefault="00E72641" w:rsidP="00E72641">
            <w:pPr>
              <w:rPr>
                <w:b/>
                <w:sz w:val="18"/>
                <w:szCs w:val="18"/>
                <w:u w:val="single"/>
              </w:rPr>
            </w:pPr>
            <w:r w:rsidRPr="00E72641">
              <w:rPr>
                <w:b/>
                <w:sz w:val="18"/>
                <w:szCs w:val="18"/>
                <w:u w:val="single"/>
              </w:rPr>
              <w:t xml:space="preserve">Expressive: </w:t>
            </w:r>
          </w:p>
          <w:p w14:paraId="31851A25" w14:textId="77777777" w:rsidR="00E72641" w:rsidRDefault="00E72641" w:rsidP="00B91CA9">
            <w:pPr>
              <w:pStyle w:val="ListParagraph"/>
              <w:numPr>
                <w:ilvl w:val="0"/>
                <w:numId w:val="11"/>
              </w:numPr>
              <w:rPr>
                <w:sz w:val="18"/>
                <w:szCs w:val="18"/>
              </w:rPr>
            </w:pPr>
            <w:r w:rsidRPr="00E72641">
              <w:rPr>
                <w:sz w:val="18"/>
                <w:szCs w:val="18"/>
              </w:rPr>
              <w:t>Li</w:t>
            </w:r>
            <w:r>
              <w:rPr>
                <w:sz w:val="18"/>
                <w:szCs w:val="18"/>
              </w:rPr>
              <w:t>stening to, analyse and play p</w:t>
            </w:r>
            <w:r w:rsidRPr="00E72641">
              <w:rPr>
                <w:sz w:val="18"/>
                <w:szCs w:val="18"/>
              </w:rPr>
              <w:t>ieces of m</w:t>
            </w:r>
            <w:r>
              <w:rPr>
                <w:sz w:val="18"/>
                <w:szCs w:val="18"/>
              </w:rPr>
              <w:t xml:space="preserve">usic </w:t>
            </w:r>
          </w:p>
          <w:p w14:paraId="5A48BE1A" w14:textId="77777777" w:rsidR="003507D6" w:rsidRPr="00E72641" w:rsidRDefault="00E72641" w:rsidP="00B91CA9">
            <w:pPr>
              <w:pStyle w:val="ListParagraph"/>
              <w:numPr>
                <w:ilvl w:val="0"/>
                <w:numId w:val="11"/>
              </w:numPr>
              <w:rPr>
                <w:sz w:val="18"/>
                <w:szCs w:val="18"/>
              </w:rPr>
            </w:pPr>
            <w:r w:rsidRPr="00E72641">
              <w:rPr>
                <w:sz w:val="18"/>
                <w:szCs w:val="18"/>
              </w:rPr>
              <w:t>Simple arrangements of pieces in a “Classical” styl</w:t>
            </w:r>
            <w:r>
              <w:rPr>
                <w:sz w:val="18"/>
                <w:szCs w:val="18"/>
              </w:rPr>
              <w:t>e</w:t>
            </w:r>
          </w:p>
        </w:tc>
        <w:tc>
          <w:tcPr>
            <w:tcW w:w="299" w:type="dxa"/>
            <w:tcBorders>
              <w:top w:val="nil"/>
              <w:bottom w:val="nil"/>
            </w:tcBorders>
          </w:tcPr>
          <w:p w14:paraId="33B1E248" w14:textId="77777777" w:rsidR="003507D6" w:rsidRPr="00D45A40" w:rsidRDefault="003507D6" w:rsidP="003507D6">
            <w:pPr>
              <w:rPr>
                <w:sz w:val="18"/>
                <w:szCs w:val="18"/>
              </w:rPr>
            </w:pPr>
          </w:p>
        </w:tc>
        <w:tc>
          <w:tcPr>
            <w:tcW w:w="2380" w:type="dxa"/>
          </w:tcPr>
          <w:p w14:paraId="4A42C124" w14:textId="690A25C9" w:rsidR="00367E80" w:rsidRDefault="00367E80" w:rsidP="002E2E3D">
            <w:pPr>
              <w:ind w:left="360"/>
              <w:jc w:val="center"/>
              <w:rPr>
                <w:b/>
                <w:sz w:val="18"/>
                <w:szCs w:val="18"/>
              </w:rPr>
            </w:pPr>
            <w:r>
              <w:rPr>
                <w:b/>
                <w:sz w:val="18"/>
                <w:szCs w:val="18"/>
              </w:rPr>
              <w:t>Advanced Notation</w:t>
            </w:r>
          </w:p>
          <w:p w14:paraId="7DF86BE0" w14:textId="77777777" w:rsidR="003507D6" w:rsidRDefault="00367E80" w:rsidP="003507D6">
            <w:pPr>
              <w:ind w:left="360"/>
              <w:rPr>
                <w:b/>
                <w:sz w:val="18"/>
                <w:szCs w:val="18"/>
              </w:rPr>
            </w:pPr>
            <w:r w:rsidRPr="00367E80">
              <w:rPr>
                <w:b/>
                <w:sz w:val="18"/>
                <w:szCs w:val="18"/>
              </w:rPr>
              <w:t xml:space="preserve"> Composition</w:t>
            </w:r>
          </w:p>
          <w:p w14:paraId="3E4F5C7F" w14:textId="77777777" w:rsidR="00367E80" w:rsidRDefault="00367E80" w:rsidP="003507D6">
            <w:pPr>
              <w:ind w:left="360"/>
              <w:rPr>
                <w:b/>
                <w:sz w:val="18"/>
                <w:szCs w:val="18"/>
              </w:rPr>
            </w:pPr>
          </w:p>
          <w:p w14:paraId="059C522D" w14:textId="77777777" w:rsidR="00E72641" w:rsidRDefault="00E72641" w:rsidP="00E72641">
            <w:pPr>
              <w:rPr>
                <w:b/>
                <w:sz w:val="18"/>
                <w:szCs w:val="18"/>
              </w:rPr>
            </w:pPr>
            <w:r w:rsidRPr="00E72641">
              <w:rPr>
                <w:b/>
                <w:sz w:val="18"/>
                <w:szCs w:val="18"/>
                <w:u w:val="single"/>
              </w:rPr>
              <w:t>Constructive:</w:t>
            </w:r>
            <w:r>
              <w:rPr>
                <w:b/>
                <w:sz w:val="18"/>
                <w:szCs w:val="18"/>
              </w:rPr>
              <w:t xml:space="preserve"> </w:t>
            </w:r>
          </w:p>
          <w:p w14:paraId="59093A40" w14:textId="77777777" w:rsidR="00E72641" w:rsidRPr="00B91CA9" w:rsidRDefault="00B91CA9" w:rsidP="00B91CA9">
            <w:pPr>
              <w:pStyle w:val="ListParagraph"/>
              <w:numPr>
                <w:ilvl w:val="0"/>
                <w:numId w:val="13"/>
              </w:numPr>
              <w:rPr>
                <w:sz w:val="18"/>
                <w:szCs w:val="18"/>
              </w:rPr>
            </w:pPr>
            <w:r>
              <w:rPr>
                <w:sz w:val="18"/>
                <w:szCs w:val="18"/>
              </w:rPr>
              <w:t>Building on u</w:t>
            </w:r>
            <w:r w:rsidR="00E72641" w:rsidRPr="00B91CA9">
              <w:rPr>
                <w:sz w:val="18"/>
                <w:szCs w:val="18"/>
              </w:rPr>
              <w:t xml:space="preserve">nderstanding of notation </w:t>
            </w:r>
          </w:p>
          <w:p w14:paraId="520C820A" w14:textId="77777777" w:rsidR="00E72641" w:rsidRPr="00B91CA9" w:rsidRDefault="00E72641" w:rsidP="00B91CA9">
            <w:pPr>
              <w:pStyle w:val="ListParagraph"/>
              <w:numPr>
                <w:ilvl w:val="0"/>
                <w:numId w:val="13"/>
              </w:numPr>
              <w:rPr>
                <w:sz w:val="18"/>
                <w:szCs w:val="18"/>
              </w:rPr>
            </w:pPr>
            <w:r w:rsidRPr="00B91CA9">
              <w:rPr>
                <w:sz w:val="18"/>
                <w:szCs w:val="18"/>
              </w:rPr>
              <w:t xml:space="preserve">Understanding of the elements of music  Understanding of the keyboard/sequencing </w:t>
            </w:r>
          </w:p>
          <w:p w14:paraId="44E59CD7" w14:textId="77777777" w:rsidR="00B91CA9" w:rsidRPr="00B91CA9" w:rsidRDefault="00B91CA9" w:rsidP="00B91CA9">
            <w:pPr>
              <w:pStyle w:val="ListParagraph"/>
              <w:numPr>
                <w:ilvl w:val="0"/>
                <w:numId w:val="13"/>
              </w:numPr>
              <w:rPr>
                <w:sz w:val="18"/>
                <w:szCs w:val="18"/>
              </w:rPr>
            </w:pPr>
            <w:r w:rsidRPr="00B91CA9">
              <w:rPr>
                <w:sz w:val="18"/>
                <w:szCs w:val="18"/>
              </w:rPr>
              <w:t>Knowledge of instruments</w:t>
            </w:r>
          </w:p>
          <w:p w14:paraId="37BEAA77" w14:textId="77777777" w:rsidR="00B91CA9" w:rsidRPr="00B91CA9" w:rsidRDefault="00E72641" w:rsidP="00B91CA9">
            <w:pPr>
              <w:pStyle w:val="ListParagraph"/>
              <w:numPr>
                <w:ilvl w:val="0"/>
                <w:numId w:val="13"/>
              </w:numPr>
              <w:rPr>
                <w:sz w:val="18"/>
                <w:szCs w:val="18"/>
              </w:rPr>
            </w:pPr>
            <w:r w:rsidRPr="00B91CA9">
              <w:rPr>
                <w:sz w:val="18"/>
                <w:szCs w:val="18"/>
              </w:rPr>
              <w:t xml:space="preserve">Further developing knowledge </w:t>
            </w:r>
            <w:r w:rsidR="00B91CA9" w:rsidRPr="00B91CA9">
              <w:rPr>
                <w:sz w:val="18"/>
                <w:szCs w:val="18"/>
              </w:rPr>
              <w:t>and understanding of notation</w:t>
            </w:r>
          </w:p>
          <w:p w14:paraId="289E6036" w14:textId="77777777" w:rsidR="00B91CA9" w:rsidRPr="00B91CA9" w:rsidRDefault="00E72641" w:rsidP="00B91CA9">
            <w:pPr>
              <w:pStyle w:val="ListParagraph"/>
              <w:numPr>
                <w:ilvl w:val="0"/>
                <w:numId w:val="13"/>
              </w:numPr>
              <w:rPr>
                <w:sz w:val="18"/>
                <w:szCs w:val="18"/>
              </w:rPr>
            </w:pPr>
            <w:r w:rsidRPr="00B91CA9">
              <w:rPr>
                <w:sz w:val="18"/>
                <w:szCs w:val="18"/>
              </w:rPr>
              <w:t>Developing an unders</w:t>
            </w:r>
            <w:r w:rsidR="00B91CA9" w:rsidRPr="00B91CA9">
              <w:rPr>
                <w:sz w:val="18"/>
                <w:szCs w:val="18"/>
              </w:rPr>
              <w:t xml:space="preserve">tanding of the ukulele/guitar </w:t>
            </w:r>
          </w:p>
          <w:p w14:paraId="5EDDCE4F" w14:textId="77777777" w:rsidR="00B91CA9" w:rsidRDefault="00B91CA9" w:rsidP="00E72641">
            <w:pPr>
              <w:rPr>
                <w:b/>
                <w:sz w:val="18"/>
                <w:szCs w:val="18"/>
              </w:rPr>
            </w:pPr>
          </w:p>
          <w:p w14:paraId="7E408C9B" w14:textId="77777777" w:rsidR="00247BEE" w:rsidRDefault="00247BEE" w:rsidP="00E72641">
            <w:pPr>
              <w:rPr>
                <w:b/>
                <w:sz w:val="18"/>
                <w:szCs w:val="18"/>
              </w:rPr>
            </w:pPr>
          </w:p>
          <w:p w14:paraId="0D5F0355" w14:textId="77777777" w:rsidR="00B91CA9" w:rsidRPr="00B91CA9" w:rsidRDefault="00B91CA9" w:rsidP="00E72641">
            <w:pPr>
              <w:rPr>
                <w:b/>
                <w:sz w:val="18"/>
                <w:szCs w:val="18"/>
                <w:u w:val="single"/>
              </w:rPr>
            </w:pPr>
            <w:r w:rsidRPr="00B91CA9">
              <w:rPr>
                <w:b/>
                <w:sz w:val="18"/>
                <w:szCs w:val="18"/>
                <w:u w:val="single"/>
              </w:rPr>
              <w:t xml:space="preserve">Technical: </w:t>
            </w:r>
          </w:p>
          <w:p w14:paraId="110F9272" w14:textId="77777777" w:rsidR="00B91CA9" w:rsidRPr="00B91CA9" w:rsidRDefault="00B91CA9" w:rsidP="00B91CA9">
            <w:pPr>
              <w:pStyle w:val="ListParagraph"/>
              <w:numPr>
                <w:ilvl w:val="0"/>
                <w:numId w:val="14"/>
              </w:numPr>
              <w:rPr>
                <w:sz w:val="18"/>
                <w:szCs w:val="18"/>
              </w:rPr>
            </w:pPr>
            <w:r w:rsidRPr="00B91CA9">
              <w:rPr>
                <w:sz w:val="18"/>
                <w:szCs w:val="18"/>
              </w:rPr>
              <w:t>Performance techniques</w:t>
            </w:r>
          </w:p>
          <w:p w14:paraId="1D71EC98" w14:textId="77777777" w:rsidR="00B91CA9" w:rsidRPr="00B91CA9" w:rsidRDefault="00E72641" w:rsidP="00B91CA9">
            <w:pPr>
              <w:pStyle w:val="ListParagraph"/>
              <w:numPr>
                <w:ilvl w:val="0"/>
                <w:numId w:val="14"/>
              </w:numPr>
              <w:rPr>
                <w:sz w:val="18"/>
                <w:szCs w:val="18"/>
              </w:rPr>
            </w:pPr>
            <w:r w:rsidRPr="00B91CA9">
              <w:rPr>
                <w:sz w:val="18"/>
                <w:szCs w:val="18"/>
              </w:rPr>
              <w:t>Corr</w:t>
            </w:r>
            <w:r w:rsidR="00B91CA9" w:rsidRPr="00B91CA9">
              <w:rPr>
                <w:sz w:val="18"/>
                <w:szCs w:val="18"/>
              </w:rPr>
              <w:t>ect body and hand positioning</w:t>
            </w:r>
          </w:p>
          <w:p w14:paraId="368E3A24" w14:textId="77777777" w:rsidR="00B91CA9" w:rsidRPr="00B91CA9" w:rsidRDefault="00B91CA9" w:rsidP="00B91CA9">
            <w:pPr>
              <w:pStyle w:val="ListParagraph"/>
              <w:numPr>
                <w:ilvl w:val="0"/>
                <w:numId w:val="14"/>
              </w:numPr>
              <w:rPr>
                <w:sz w:val="18"/>
                <w:szCs w:val="18"/>
              </w:rPr>
            </w:pPr>
            <w:r w:rsidRPr="00B91CA9">
              <w:rPr>
                <w:sz w:val="18"/>
                <w:szCs w:val="18"/>
              </w:rPr>
              <w:t>Plucking and strumming techniques</w:t>
            </w:r>
          </w:p>
          <w:p w14:paraId="09595664" w14:textId="77777777" w:rsidR="00B91CA9" w:rsidRPr="00B91CA9" w:rsidRDefault="00B91CA9" w:rsidP="00B91CA9">
            <w:pPr>
              <w:pStyle w:val="ListParagraph"/>
              <w:numPr>
                <w:ilvl w:val="0"/>
                <w:numId w:val="14"/>
              </w:numPr>
              <w:rPr>
                <w:sz w:val="18"/>
                <w:szCs w:val="18"/>
              </w:rPr>
            </w:pPr>
            <w:r>
              <w:rPr>
                <w:sz w:val="18"/>
                <w:szCs w:val="18"/>
              </w:rPr>
              <w:t>T</w:t>
            </w:r>
            <w:r w:rsidR="00E72641" w:rsidRPr="00B91CA9">
              <w:rPr>
                <w:sz w:val="18"/>
                <w:szCs w:val="18"/>
              </w:rPr>
              <w:t xml:space="preserve">echnology based notation skills </w:t>
            </w:r>
          </w:p>
          <w:p w14:paraId="4353EF9A" w14:textId="77777777" w:rsidR="00B91CA9" w:rsidRDefault="00B91CA9" w:rsidP="00B91CA9">
            <w:pPr>
              <w:rPr>
                <w:b/>
                <w:sz w:val="18"/>
                <w:szCs w:val="18"/>
              </w:rPr>
            </w:pPr>
          </w:p>
          <w:p w14:paraId="061BC668" w14:textId="77777777" w:rsidR="00247BEE" w:rsidRDefault="00247BEE" w:rsidP="00B91CA9">
            <w:pPr>
              <w:rPr>
                <w:b/>
                <w:sz w:val="18"/>
                <w:szCs w:val="18"/>
              </w:rPr>
            </w:pPr>
          </w:p>
          <w:p w14:paraId="729746FD" w14:textId="77777777" w:rsidR="00B91CA9" w:rsidRPr="00B91CA9" w:rsidRDefault="00B91CA9" w:rsidP="00B91CA9">
            <w:pPr>
              <w:rPr>
                <w:b/>
                <w:sz w:val="18"/>
                <w:szCs w:val="18"/>
                <w:u w:val="single"/>
              </w:rPr>
            </w:pPr>
            <w:r w:rsidRPr="00B91CA9">
              <w:rPr>
                <w:b/>
                <w:sz w:val="18"/>
                <w:szCs w:val="18"/>
                <w:u w:val="single"/>
              </w:rPr>
              <w:t>Expressive:</w:t>
            </w:r>
          </w:p>
          <w:p w14:paraId="308B557E" w14:textId="77777777" w:rsidR="00B91CA9" w:rsidRPr="00B91CA9" w:rsidRDefault="00B91CA9" w:rsidP="00B91CA9">
            <w:pPr>
              <w:pStyle w:val="ListParagraph"/>
              <w:numPr>
                <w:ilvl w:val="0"/>
                <w:numId w:val="15"/>
              </w:numPr>
              <w:rPr>
                <w:sz w:val="18"/>
                <w:szCs w:val="18"/>
              </w:rPr>
            </w:pPr>
            <w:r w:rsidRPr="00B91CA9">
              <w:rPr>
                <w:sz w:val="18"/>
                <w:szCs w:val="18"/>
              </w:rPr>
              <w:t>L</w:t>
            </w:r>
            <w:r w:rsidR="00E72641" w:rsidRPr="00B91CA9">
              <w:rPr>
                <w:sz w:val="18"/>
                <w:szCs w:val="18"/>
              </w:rPr>
              <w:t>istening to, analyse and play</w:t>
            </w:r>
            <w:r w:rsidRPr="00B91CA9">
              <w:rPr>
                <w:sz w:val="18"/>
                <w:szCs w:val="18"/>
              </w:rPr>
              <w:t>ing a range</w:t>
            </w:r>
            <w:r w:rsidR="00E72641" w:rsidRPr="00B91CA9">
              <w:rPr>
                <w:sz w:val="18"/>
                <w:szCs w:val="18"/>
              </w:rPr>
              <w:t xml:space="preserve"> of styles and genre</w:t>
            </w:r>
            <w:r w:rsidRPr="00B91CA9">
              <w:rPr>
                <w:sz w:val="18"/>
                <w:szCs w:val="18"/>
              </w:rPr>
              <w:t xml:space="preserve">s encompassing prior learning </w:t>
            </w:r>
          </w:p>
          <w:p w14:paraId="6C5B86BB" w14:textId="77777777" w:rsidR="003507D6" w:rsidRPr="00B91CA9" w:rsidRDefault="00E72641" w:rsidP="00B91CA9">
            <w:pPr>
              <w:pStyle w:val="ListParagraph"/>
              <w:numPr>
                <w:ilvl w:val="0"/>
                <w:numId w:val="15"/>
              </w:numPr>
              <w:rPr>
                <w:b/>
                <w:sz w:val="18"/>
                <w:szCs w:val="18"/>
              </w:rPr>
            </w:pPr>
            <w:r w:rsidRPr="00B91CA9">
              <w:rPr>
                <w:sz w:val="18"/>
                <w:szCs w:val="18"/>
              </w:rPr>
              <w:t>Relevant pieces from different eras, styles and cultures</w:t>
            </w:r>
          </w:p>
          <w:p w14:paraId="0E4CAA79" w14:textId="77777777" w:rsidR="00B91CA9" w:rsidRDefault="00B91CA9" w:rsidP="00B91CA9">
            <w:pPr>
              <w:rPr>
                <w:b/>
                <w:sz w:val="18"/>
                <w:szCs w:val="18"/>
              </w:rPr>
            </w:pPr>
          </w:p>
          <w:p w14:paraId="2E34A539" w14:textId="77777777" w:rsidR="001A1632" w:rsidRDefault="001A1632" w:rsidP="00B91CA9">
            <w:pPr>
              <w:rPr>
                <w:b/>
                <w:sz w:val="18"/>
                <w:szCs w:val="18"/>
              </w:rPr>
            </w:pPr>
          </w:p>
          <w:p w14:paraId="34B33733" w14:textId="77777777" w:rsidR="00B91CA9" w:rsidRPr="00B91CA9" w:rsidRDefault="00B91CA9" w:rsidP="00B91CA9">
            <w:pPr>
              <w:rPr>
                <w:b/>
                <w:sz w:val="18"/>
                <w:szCs w:val="18"/>
              </w:rPr>
            </w:pPr>
          </w:p>
        </w:tc>
        <w:tc>
          <w:tcPr>
            <w:tcW w:w="2344" w:type="dxa"/>
          </w:tcPr>
          <w:p w14:paraId="5A5981E8" w14:textId="77777777" w:rsidR="003507D6" w:rsidRDefault="00367E80" w:rsidP="002E2E3D">
            <w:pPr>
              <w:jc w:val="center"/>
              <w:rPr>
                <w:b/>
                <w:sz w:val="18"/>
                <w:szCs w:val="18"/>
              </w:rPr>
            </w:pPr>
            <w:r w:rsidRPr="00367E80">
              <w:rPr>
                <w:b/>
                <w:sz w:val="18"/>
                <w:szCs w:val="18"/>
              </w:rPr>
              <w:t>Rhythms of the World</w:t>
            </w:r>
          </w:p>
          <w:p w14:paraId="36D98E14" w14:textId="77777777" w:rsidR="00367E80" w:rsidRDefault="00367E80" w:rsidP="003507D6">
            <w:pPr>
              <w:rPr>
                <w:i/>
                <w:sz w:val="18"/>
                <w:szCs w:val="18"/>
              </w:rPr>
            </w:pPr>
          </w:p>
          <w:p w14:paraId="532C6537" w14:textId="77777777" w:rsidR="002E4440" w:rsidRDefault="002E4440" w:rsidP="003507D6">
            <w:pPr>
              <w:rPr>
                <w:i/>
                <w:sz w:val="18"/>
                <w:szCs w:val="18"/>
              </w:rPr>
            </w:pPr>
          </w:p>
          <w:p w14:paraId="6933C18D" w14:textId="77777777" w:rsidR="00B91CA9" w:rsidRDefault="00B91CA9" w:rsidP="00B91CA9">
            <w:pPr>
              <w:rPr>
                <w:sz w:val="18"/>
                <w:szCs w:val="18"/>
              </w:rPr>
            </w:pPr>
            <w:r w:rsidRPr="00B91CA9">
              <w:rPr>
                <w:b/>
                <w:sz w:val="18"/>
                <w:szCs w:val="18"/>
                <w:u w:val="single"/>
              </w:rPr>
              <w:t>Constructive:</w:t>
            </w:r>
            <w:r>
              <w:rPr>
                <w:sz w:val="18"/>
                <w:szCs w:val="18"/>
              </w:rPr>
              <w:t xml:space="preserve"> </w:t>
            </w:r>
          </w:p>
          <w:p w14:paraId="01951E82" w14:textId="77777777" w:rsidR="00B91CA9" w:rsidRDefault="00B91CA9" w:rsidP="00B91CA9">
            <w:pPr>
              <w:pStyle w:val="ListParagraph"/>
              <w:numPr>
                <w:ilvl w:val="0"/>
                <w:numId w:val="17"/>
              </w:numPr>
              <w:rPr>
                <w:sz w:val="18"/>
                <w:szCs w:val="18"/>
              </w:rPr>
            </w:pPr>
            <w:r w:rsidRPr="00B91CA9">
              <w:rPr>
                <w:sz w:val="18"/>
                <w:szCs w:val="18"/>
              </w:rPr>
              <w:t xml:space="preserve">Building on understanding of the elements </w:t>
            </w:r>
            <w:r>
              <w:rPr>
                <w:sz w:val="18"/>
                <w:szCs w:val="18"/>
              </w:rPr>
              <w:t>– rhythm</w:t>
            </w:r>
          </w:p>
          <w:p w14:paraId="50C0245D" w14:textId="77777777" w:rsidR="00B91CA9" w:rsidRPr="00B91CA9" w:rsidRDefault="00B91CA9" w:rsidP="00B91CA9">
            <w:pPr>
              <w:pStyle w:val="ListParagraph"/>
              <w:numPr>
                <w:ilvl w:val="0"/>
                <w:numId w:val="17"/>
              </w:numPr>
              <w:rPr>
                <w:sz w:val="18"/>
                <w:szCs w:val="18"/>
              </w:rPr>
            </w:pPr>
            <w:r w:rsidRPr="00B91CA9">
              <w:rPr>
                <w:sz w:val="18"/>
                <w:szCs w:val="18"/>
              </w:rPr>
              <w:t>Understanding of notation</w:t>
            </w:r>
          </w:p>
          <w:p w14:paraId="763FD408" w14:textId="77777777" w:rsidR="00B91CA9" w:rsidRPr="00B91CA9" w:rsidRDefault="00B91CA9" w:rsidP="00B91CA9">
            <w:pPr>
              <w:pStyle w:val="ListParagraph"/>
              <w:numPr>
                <w:ilvl w:val="0"/>
                <w:numId w:val="16"/>
              </w:numPr>
              <w:rPr>
                <w:sz w:val="18"/>
                <w:szCs w:val="18"/>
              </w:rPr>
            </w:pPr>
            <w:r w:rsidRPr="00B91CA9">
              <w:rPr>
                <w:sz w:val="18"/>
                <w:szCs w:val="18"/>
              </w:rPr>
              <w:t xml:space="preserve">Knowledge of instruments/use of technology </w:t>
            </w:r>
          </w:p>
          <w:p w14:paraId="09B630D1" w14:textId="77777777" w:rsidR="00B91CA9" w:rsidRPr="00B91CA9" w:rsidRDefault="00B91CA9" w:rsidP="00B91CA9">
            <w:pPr>
              <w:pStyle w:val="ListParagraph"/>
              <w:numPr>
                <w:ilvl w:val="0"/>
                <w:numId w:val="16"/>
              </w:numPr>
              <w:rPr>
                <w:sz w:val="18"/>
                <w:szCs w:val="18"/>
              </w:rPr>
            </w:pPr>
            <w:r w:rsidRPr="00B91CA9">
              <w:rPr>
                <w:sz w:val="18"/>
                <w:szCs w:val="18"/>
              </w:rPr>
              <w:t>Polyrhythm</w:t>
            </w:r>
          </w:p>
          <w:p w14:paraId="2D7B89C9" w14:textId="77777777" w:rsidR="00B91CA9" w:rsidRDefault="00B91CA9" w:rsidP="00B91CA9">
            <w:pPr>
              <w:pStyle w:val="ListParagraph"/>
              <w:numPr>
                <w:ilvl w:val="0"/>
                <w:numId w:val="16"/>
              </w:numPr>
              <w:rPr>
                <w:sz w:val="18"/>
                <w:szCs w:val="18"/>
              </w:rPr>
            </w:pPr>
            <w:r>
              <w:rPr>
                <w:sz w:val="18"/>
                <w:szCs w:val="18"/>
              </w:rPr>
              <w:t xml:space="preserve">Cross rhythm </w:t>
            </w:r>
          </w:p>
          <w:p w14:paraId="77619EE9" w14:textId="77777777" w:rsidR="00B91CA9" w:rsidRDefault="00B91CA9" w:rsidP="00B91CA9">
            <w:pPr>
              <w:pStyle w:val="ListParagraph"/>
              <w:numPr>
                <w:ilvl w:val="0"/>
                <w:numId w:val="16"/>
              </w:numPr>
              <w:rPr>
                <w:sz w:val="18"/>
                <w:szCs w:val="18"/>
              </w:rPr>
            </w:pPr>
            <w:r>
              <w:rPr>
                <w:sz w:val="18"/>
                <w:szCs w:val="18"/>
              </w:rPr>
              <w:t>Syncopation</w:t>
            </w:r>
          </w:p>
          <w:p w14:paraId="771A4801" w14:textId="77777777" w:rsidR="00B91CA9" w:rsidRDefault="00B91CA9" w:rsidP="00B91CA9">
            <w:pPr>
              <w:pStyle w:val="ListParagraph"/>
              <w:numPr>
                <w:ilvl w:val="0"/>
                <w:numId w:val="16"/>
              </w:numPr>
              <w:rPr>
                <w:sz w:val="18"/>
                <w:szCs w:val="18"/>
              </w:rPr>
            </w:pPr>
            <w:r>
              <w:rPr>
                <w:sz w:val="18"/>
                <w:szCs w:val="18"/>
              </w:rPr>
              <w:t>Rhythm grid notation</w:t>
            </w:r>
          </w:p>
          <w:p w14:paraId="464935D7" w14:textId="77777777" w:rsidR="00B91CA9" w:rsidRDefault="00B91CA9" w:rsidP="00B91CA9">
            <w:pPr>
              <w:pStyle w:val="ListParagraph"/>
              <w:numPr>
                <w:ilvl w:val="0"/>
                <w:numId w:val="16"/>
              </w:numPr>
              <w:rPr>
                <w:sz w:val="18"/>
                <w:szCs w:val="18"/>
              </w:rPr>
            </w:pPr>
            <w:r>
              <w:rPr>
                <w:sz w:val="18"/>
                <w:szCs w:val="18"/>
              </w:rPr>
              <w:t>Basic note and rest lengths</w:t>
            </w:r>
          </w:p>
          <w:p w14:paraId="01A34D1B" w14:textId="77777777" w:rsidR="00B91CA9" w:rsidRDefault="00B91CA9" w:rsidP="00B91CA9">
            <w:pPr>
              <w:pStyle w:val="ListParagraph"/>
              <w:numPr>
                <w:ilvl w:val="0"/>
                <w:numId w:val="16"/>
              </w:numPr>
              <w:rPr>
                <w:sz w:val="18"/>
                <w:szCs w:val="18"/>
              </w:rPr>
            </w:pPr>
            <w:r>
              <w:rPr>
                <w:sz w:val="18"/>
                <w:szCs w:val="18"/>
              </w:rPr>
              <w:t xml:space="preserve">Percussion techniques </w:t>
            </w:r>
          </w:p>
          <w:p w14:paraId="70D1A9AC" w14:textId="77777777" w:rsidR="00B91CA9" w:rsidRDefault="00B91CA9" w:rsidP="00B91CA9">
            <w:pPr>
              <w:rPr>
                <w:sz w:val="18"/>
                <w:szCs w:val="18"/>
              </w:rPr>
            </w:pPr>
          </w:p>
          <w:p w14:paraId="36671369" w14:textId="77777777" w:rsidR="00B91CA9" w:rsidRPr="00B91CA9" w:rsidRDefault="00B91CA9" w:rsidP="00B91CA9">
            <w:pPr>
              <w:rPr>
                <w:b/>
                <w:sz w:val="18"/>
                <w:szCs w:val="18"/>
                <w:u w:val="single"/>
              </w:rPr>
            </w:pPr>
            <w:r w:rsidRPr="00B91CA9">
              <w:rPr>
                <w:b/>
                <w:sz w:val="18"/>
                <w:szCs w:val="18"/>
                <w:u w:val="single"/>
              </w:rPr>
              <w:t>Technical:</w:t>
            </w:r>
          </w:p>
          <w:p w14:paraId="2B608620" w14:textId="77777777" w:rsidR="001A1632" w:rsidRDefault="00B91CA9" w:rsidP="00247BEE">
            <w:pPr>
              <w:pStyle w:val="ListParagraph"/>
              <w:numPr>
                <w:ilvl w:val="0"/>
                <w:numId w:val="18"/>
              </w:numPr>
              <w:rPr>
                <w:sz w:val="18"/>
                <w:szCs w:val="18"/>
              </w:rPr>
            </w:pPr>
            <w:r w:rsidRPr="00247BEE">
              <w:rPr>
                <w:sz w:val="18"/>
                <w:szCs w:val="18"/>
              </w:rPr>
              <w:t>P</w:t>
            </w:r>
            <w:r w:rsidR="00247BEE" w:rsidRPr="00247BEE">
              <w:rPr>
                <w:sz w:val="18"/>
                <w:szCs w:val="18"/>
              </w:rPr>
              <w:t>erformance techniques</w:t>
            </w:r>
          </w:p>
          <w:p w14:paraId="31065171" w14:textId="77777777" w:rsidR="001A1632" w:rsidRDefault="00B91CA9" w:rsidP="00247BEE">
            <w:pPr>
              <w:pStyle w:val="ListParagraph"/>
              <w:numPr>
                <w:ilvl w:val="0"/>
                <w:numId w:val="18"/>
              </w:numPr>
              <w:rPr>
                <w:sz w:val="18"/>
                <w:szCs w:val="18"/>
              </w:rPr>
            </w:pPr>
            <w:r w:rsidRPr="00247BEE">
              <w:rPr>
                <w:sz w:val="18"/>
                <w:szCs w:val="18"/>
              </w:rPr>
              <w:t>Instrumental</w:t>
            </w:r>
            <w:r w:rsidR="001A1632">
              <w:rPr>
                <w:sz w:val="18"/>
                <w:szCs w:val="18"/>
              </w:rPr>
              <w:t xml:space="preserve"> techniques</w:t>
            </w:r>
          </w:p>
          <w:p w14:paraId="5A6F3165" w14:textId="77777777" w:rsidR="001A1632" w:rsidRDefault="001A1632" w:rsidP="00247BEE">
            <w:pPr>
              <w:pStyle w:val="ListParagraph"/>
              <w:numPr>
                <w:ilvl w:val="0"/>
                <w:numId w:val="18"/>
              </w:numPr>
              <w:rPr>
                <w:sz w:val="18"/>
                <w:szCs w:val="18"/>
              </w:rPr>
            </w:pPr>
            <w:r>
              <w:rPr>
                <w:sz w:val="18"/>
                <w:szCs w:val="18"/>
              </w:rPr>
              <w:t>Percussion techniques</w:t>
            </w:r>
          </w:p>
          <w:p w14:paraId="76C6C542" w14:textId="77777777" w:rsidR="001A1632" w:rsidRDefault="00B91CA9" w:rsidP="00247BEE">
            <w:pPr>
              <w:pStyle w:val="ListParagraph"/>
              <w:numPr>
                <w:ilvl w:val="0"/>
                <w:numId w:val="18"/>
              </w:numPr>
              <w:rPr>
                <w:sz w:val="18"/>
                <w:szCs w:val="18"/>
              </w:rPr>
            </w:pPr>
            <w:r w:rsidRPr="00247BEE">
              <w:rPr>
                <w:sz w:val="18"/>
                <w:szCs w:val="18"/>
              </w:rPr>
              <w:t>How to hold a</w:t>
            </w:r>
            <w:r w:rsidR="001A1632">
              <w:rPr>
                <w:sz w:val="18"/>
                <w:szCs w:val="18"/>
              </w:rPr>
              <w:t>nd handle relevant instruments</w:t>
            </w:r>
          </w:p>
          <w:p w14:paraId="428A5F73" w14:textId="77777777" w:rsidR="00247BEE" w:rsidRPr="00247BEE" w:rsidRDefault="00B91CA9" w:rsidP="00247BEE">
            <w:pPr>
              <w:pStyle w:val="ListParagraph"/>
              <w:numPr>
                <w:ilvl w:val="0"/>
                <w:numId w:val="18"/>
              </w:numPr>
              <w:rPr>
                <w:sz w:val="18"/>
                <w:szCs w:val="18"/>
              </w:rPr>
            </w:pPr>
            <w:r w:rsidRPr="00247BEE">
              <w:rPr>
                <w:sz w:val="18"/>
                <w:szCs w:val="18"/>
              </w:rPr>
              <w:t>Oth</w:t>
            </w:r>
            <w:r w:rsidR="00247BEE" w:rsidRPr="00247BEE">
              <w:rPr>
                <w:sz w:val="18"/>
                <w:szCs w:val="18"/>
              </w:rPr>
              <w:t xml:space="preserve">er relevant playing techniques </w:t>
            </w:r>
          </w:p>
          <w:p w14:paraId="517C9CF6" w14:textId="77777777" w:rsidR="00247BEE" w:rsidRDefault="00247BEE" w:rsidP="00247BEE">
            <w:pPr>
              <w:rPr>
                <w:sz w:val="18"/>
                <w:szCs w:val="18"/>
              </w:rPr>
            </w:pPr>
          </w:p>
          <w:p w14:paraId="349E6F92" w14:textId="77777777" w:rsidR="00247BEE" w:rsidRPr="001A1632" w:rsidRDefault="00247BEE" w:rsidP="00247BEE">
            <w:pPr>
              <w:rPr>
                <w:b/>
                <w:sz w:val="18"/>
                <w:szCs w:val="18"/>
                <w:u w:val="single"/>
              </w:rPr>
            </w:pPr>
            <w:r w:rsidRPr="001A1632">
              <w:rPr>
                <w:b/>
                <w:sz w:val="18"/>
                <w:szCs w:val="18"/>
                <w:u w:val="single"/>
              </w:rPr>
              <w:t xml:space="preserve">Expressive: </w:t>
            </w:r>
          </w:p>
          <w:p w14:paraId="3D2B0496" w14:textId="77777777" w:rsidR="001A1632" w:rsidRPr="001A1632" w:rsidRDefault="001A1632" w:rsidP="001A1632">
            <w:pPr>
              <w:pStyle w:val="ListParagraph"/>
              <w:numPr>
                <w:ilvl w:val="0"/>
                <w:numId w:val="19"/>
              </w:numPr>
              <w:rPr>
                <w:sz w:val="18"/>
                <w:szCs w:val="18"/>
              </w:rPr>
            </w:pPr>
            <w:r w:rsidRPr="001A1632">
              <w:rPr>
                <w:sz w:val="18"/>
                <w:szCs w:val="18"/>
              </w:rPr>
              <w:t>L</w:t>
            </w:r>
            <w:r w:rsidR="00B91CA9" w:rsidRPr="001A1632">
              <w:rPr>
                <w:sz w:val="18"/>
                <w:szCs w:val="18"/>
              </w:rPr>
              <w:t>i</w:t>
            </w:r>
            <w:r w:rsidRPr="001A1632">
              <w:rPr>
                <w:sz w:val="18"/>
                <w:szCs w:val="18"/>
              </w:rPr>
              <w:t>stening to, analyse and playing a range of styles and genres</w:t>
            </w:r>
          </w:p>
          <w:p w14:paraId="365BD273" w14:textId="77777777" w:rsidR="003507D6" w:rsidRPr="001A1632" w:rsidRDefault="00B91CA9" w:rsidP="001A1632">
            <w:pPr>
              <w:pStyle w:val="ListParagraph"/>
              <w:numPr>
                <w:ilvl w:val="0"/>
                <w:numId w:val="19"/>
              </w:numPr>
              <w:rPr>
                <w:sz w:val="18"/>
                <w:szCs w:val="18"/>
              </w:rPr>
            </w:pPr>
            <w:r w:rsidRPr="001A1632">
              <w:rPr>
                <w:sz w:val="18"/>
                <w:szCs w:val="18"/>
              </w:rPr>
              <w:t>Pieces fro</w:t>
            </w:r>
            <w:r w:rsidR="001A1632">
              <w:rPr>
                <w:sz w:val="18"/>
                <w:szCs w:val="18"/>
              </w:rPr>
              <w:t>m different cultures</w:t>
            </w:r>
          </w:p>
        </w:tc>
        <w:tc>
          <w:tcPr>
            <w:tcW w:w="236" w:type="dxa"/>
            <w:tcBorders>
              <w:top w:val="nil"/>
              <w:bottom w:val="nil"/>
            </w:tcBorders>
          </w:tcPr>
          <w:p w14:paraId="7BA54517" w14:textId="77777777" w:rsidR="003507D6" w:rsidRPr="00D45A40" w:rsidRDefault="003507D6" w:rsidP="003507D6">
            <w:pPr>
              <w:rPr>
                <w:i/>
                <w:sz w:val="18"/>
                <w:szCs w:val="18"/>
              </w:rPr>
            </w:pPr>
          </w:p>
        </w:tc>
        <w:tc>
          <w:tcPr>
            <w:tcW w:w="2381" w:type="dxa"/>
          </w:tcPr>
          <w:p w14:paraId="0E586FDB" w14:textId="77777777" w:rsidR="00367E80" w:rsidRPr="00367E80" w:rsidRDefault="00367E80" w:rsidP="00367E80">
            <w:pPr>
              <w:jc w:val="center"/>
              <w:rPr>
                <w:b/>
                <w:sz w:val="18"/>
                <w:szCs w:val="18"/>
              </w:rPr>
            </w:pPr>
            <w:r w:rsidRPr="00367E80">
              <w:rPr>
                <w:b/>
                <w:bCs/>
                <w:sz w:val="18"/>
                <w:szCs w:val="18"/>
              </w:rPr>
              <w:t>Structure in Music</w:t>
            </w:r>
          </w:p>
          <w:p w14:paraId="71C7D8A2" w14:textId="77777777" w:rsidR="003507D6" w:rsidRDefault="003507D6" w:rsidP="003507D6">
            <w:pPr>
              <w:jc w:val="both"/>
              <w:rPr>
                <w:sz w:val="18"/>
                <w:szCs w:val="18"/>
              </w:rPr>
            </w:pPr>
          </w:p>
          <w:p w14:paraId="1ACEA1E9" w14:textId="77777777" w:rsidR="002E4440" w:rsidRPr="00D45A40" w:rsidRDefault="002E4440" w:rsidP="003507D6">
            <w:pPr>
              <w:jc w:val="both"/>
              <w:rPr>
                <w:sz w:val="18"/>
                <w:szCs w:val="18"/>
              </w:rPr>
            </w:pPr>
          </w:p>
          <w:p w14:paraId="04262038" w14:textId="77777777" w:rsidR="001A1632" w:rsidRPr="001A1632" w:rsidRDefault="001A1632" w:rsidP="001A1632">
            <w:pPr>
              <w:rPr>
                <w:b/>
                <w:sz w:val="18"/>
                <w:szCs w:val="18"/>
                <w:u w:val="single"/>
              </w:rPr>
            </w:pPr>
            <w:r w:rsidRPr="001A1632">
              <w:rPr>
                <w:b/>
                <w:sz w:val="18"/>
                <w:szCs w:val="18"/>
                <w:u w:val="single"/>
              </w:rPr>
              <w:t xml:space="preserve">Constructive: </w:t>
            </w:r>
          </w:p>
          <w:p w14:paraId="45AEBD24" w14:textId="77777777" w:rsidR="001A1632" w:rsidRDefault="001A1632" w:rsidP="001A1632">
            <w:pPr>
              <w:rPr>
                <w:sz w:val="18"/>
                <w:szCs w:val="18"/>
              </w:rPr>
            </w:pPr>
            <w:r>
              <w:rPr>
                <w:sz w:val="18"/>
                <w:szCs w:val="18"/>
              </w:rPr>
              <w:t>Building on u</w:t>
            </w:r>
            <w:r w:rsidRPr="001A1632">
              <w:rPr>
                <w:sz w:val="18"/>
                <w:szCs w:val="18"/>
              </w:rPr>
              <w:t>nderstanding of the elements</w:t>
            </w:r>
            <w:r>
              <w:rPr>
                <w:sz w:val="18"/>
                <w:szCs w:val="18"/>
              </w:rPr>
              <w:t xml:space="preserve"> of music, particularly structure  Understanding of notation </w:t>
            </w:r>
            <w:r w:rsidRPr="001A1632">
              <w:rPr>
                <w:sz w:val="18"/>
                <w:szCs w:val="18"/>
              </w:rPr>
              <w:t xml:space="preserve">Knowledge of </w:t>
            </w:r>
            <w:r>
              <w:rPr>
                <w:sz w:val="18"/>
                <w:szCs w:val="18"/>
              </w:rPr>
              <w:t>instruments/use of technology</w:t>
            </w:r>
          </w:p>
          <w:p w14:paraId="5B9ADBC7" w14:textId="77777777" w:rsidR="001A1632" w:rsidRDefault="001A1632" w:rsidP="001A1632">
            <w:pPr>
              <w:rPr>
                <w:sz w:val="18"/>
                <w:szCs w:val="18"/>
              </w:rPr>
            </w:pPr>
            <w:r w:rsidRPr="001A1632">
              <w:rPr>
                <w:sz w:val="18"/>
                <w:szCs w:val="18"/>
              </w:rPr>
              <w:t>Further developing knowledge an</w:t>
            </w:r>
            <w:r>
              <w:rPr>
                <w:sz w:val="18"/>
                <w:szCs w:val="18"/>
              </w:rPr>
              <w:t>d understanding of structures</w:t>
            </w:r>
          </w:p>
          <w:p w14:paraId="5EEE48FE" w14:textId="77777777" w:rsidR="001A1632" w:rsidRDefault="001A1632" w:rsidP="001A1632">
            <w:pPr>
              <w:rPr>
                <w:sz w:val="18"/>
                <w:szCs w:val="18"/>
              </w:rPr>
            </w:pPr>
            <w:r>
              <w:rPr>
                <w:sz w:val="18"/>
                <w:szCs w:val="18"/>
              </w:rPr>
              <w:t>Binary</w:t>
            </w:r>
          </w:p>
          <w:p w14:paraId="76732118" w14:textId="77777777" w:rsidR="001A1632" w:rsidRDefault="001A1632" w:rsidP="001A1632">
            <w:pPr>
              <w:rPr>
                <w:sz w:val="18"/>
                <w:szCs w:val="18"/>
              </w:rPr>
            </w:pPr>
            <w:r>
              <w:rPr>
                <w:sz w:val="18"/>
                <w:szCs w:val="18"/>
              </w:rPr>
              <w:t>Ternary</w:t>
            </w:r>
          </w:p>
          <w:p w14:paraId="39C99A58" w14:textId="77777777" w:rsidR="001A1632" w:rsidRDefault="001A1632" w:rsidP="001A1632">
            <w:pPr>
              <w:rPr>
                <w:sz w:val="18"/>
                <w:szCs w:val="18"/>
              </w:rPr>
            </w:pPr>
            <w:r>
              <w:rPr>
                <w:sz w:val="18"/>
                <w:szCs w:val="18"/>
              </w:rPr>
              <w:t>Rondo</w:t>
            </w:r>
          </w:p>
          <w:p w14:paraId="0632E8EE" w14:textId="77777777" w:rsidR="001A1632" w:rsidRDefault="001A1632" w:rsidP="001A1632">
            <w:pPr>
              <w:rPr>
                <w:sz w:val="18"/>
                <w:szCs w:val="18"/>
              </w:rPr>
            </w:pPr>
            <w:r w:rsidRPr="001A1632">
              <w:rPr>
                <w:sz w:val="18"/>
                <w:szCs w:val="18"/>
              </w:rPr>
              <w:t>Verse/Chorus</w:t>
            </w:r>
            <w:r>
              <w:rPr>
                <w:sz w:val="18"/>
                <w:szCs w:val="18"/>
              </w:rPr>
              <w:t xml:space="preserve"> form </w:t>
            </w:r>
          </w:p>
          <w:p w14:paraId="6A1EA675" w14:textId="77777777" w:rsidR="001A1632" w:rsidRDefault="001A1632" w:rsidP="001A1632">
            <w:pPr>
              <w:rPr>
                <w:sz w:val="18"/>
                <w:szCs w:val="18"/>
              </w:rPr>
            </w:pPr>
          </w:p>
          <w:p w14:paraId="34E4D8F4" w14:textId="77777777" w:rsidR="001A1632" w:rsidRDefault="001A1632" w:rsidP="001A1632">
            <w:pPr>
              <w:rPr>
                <w:sz w:val="18"/>
                <w:szCs w:val="18"/>
              </w:rPr>
            </w:pPr>
            <w:r w:rsidRPr="001A1632">
              <w:rPr>
                <w:sz w:val="18"/>
                <w:szCs w:val="18"/>
              </w:rPr>
              <w:t xml:space="preserve">Further developing an understanding of relevant percussion/technology techniques </w:t>
            </w:r>
          </w:p>
          <w:p w14:paraId="4A63EB8C" w14:textId="77777777" w:rsidR="001A1632" w:rsidRDefault="001A1632" w:rsidP="001A1632">
            <w:pPr>
              <w:rPr>
                <w:sz w:val="18"/>
                <w:szCs w:val="18"/>
              </w:rPr>
            </w:pPr>
          </w:p>
          <w:p w14:paraId="76502AB4" w14:textId="77777777" w:rsidR="001A1632" w:rsidRPr="001A1632" w:rsidRDefault="001A1632" w:rsidP="001A1632">
            <w:pPr>
              <w:rPr>
                <w:b/>
                <w:sz w:val="18"/>
                <w:szCs w:val="18"/>
                <w:u w:val="single"/>
              </w:rPr>
            </w:pPr>
            <w:r w:rsidRPr="001A1632">
              <w:rPr>
                <w:b/>
                <w:sz w:val="18"/>
                <w:szCs w:val="18"/>
                <w:u w:val="single"/>
              </w:rPr>
              <w:t>Technical:</w:t>
            </w:r>
          </w:p>
          <w:p w14:paraId="7C833B37" w14:textId="77777777" w:rsidR="001A1632" w:rsidRPr="001A1632" w:rsidRDefault="001A1632" w:rsidP="001A1632">
            <w:pPr>
              <w:pStyle w:val="ListParagraph"/>
              <w:numPr>
                <w:ilvl w:val="0"/>
                <w:numId w:val="20"/>
              </w:numPr>
              <w:rPr>
                <w:sz w:val="18"/>
                <w:szCs w:val="18"/>
              </w:rPr>
            </w:pPr>
            <w:r w:rsidRPr="001A1632">
              <w:rPr>
                <w:sz w:val="18"/>
                <w:szCs w:val="18"/>
              </w:rPr>
              <w:t>Performance techniques</w:t>
            </w:r>
          </w:p>
          <w:p w14:paraId="5183A8B0" w14:textId="77777777" w:rsidR="001A1632" w:rsidRPr="001A1632" w:rsidRDefault="001A1632" w:rsidP="001A1632">
            <w:pPr>
              <w:pStyle w:val="ListParagraph"/>
              <w:numPr>
                <w:ilvl w:val="0"/>
                <w:numId w:val="20"/>
              </w:numPr>
              <w:rPr>
                <w:sz w:val="18"/>
                <w:szCs w:val="18"/>
              </w:rPr>
            </w:pPr>
            <w:r w:rsidRPr="001A1632">
              <w:rPr>
                <w:sz w:val="18"/>
                <w:szCs w:val="18"/>
              </w:rPr>
              <w:t>Instrumental techniques</w:t>
            </w:r>
          </w:p>
          <w:p w14:paraId="42EB3D95" w14:textId="77777777" w:rsidR="001A1632" w:rsidRPr="001A1632" w:rsidRDefault="001A1632" w:rsidP="001A1632">
            <w:pPr>
              <w:pStyle w:val="ListParagraph"/>
              <w:numPr>
                <w:ilvl w:val="0"/>
                <w:numId w:val="20"/>
              </w:numPr>
              <w:rPr>
                <w:sz w:val="18"/>
                <w:szCs w:val="18"/>
              </w:rPr>
            </w:pPr>
            <w:r w:rsidRPr="001A1632">
              <w:rPr>
                <w:sz w:val="18"/>
                <w:szCs w:val="18"/>
              </w:rPr>
              <w:t>Percussion techniques</w:t>
            </w:r>
          </w:p>
          <w:p w14:paraId="55A64835" w14:textId="77777777" w:rsidR="001A1632" w:rsidRPr="001A1632" w:rsidRDefault="001A1632" w:rsidP="001A1632">
            <w:pPr>
              <w:pStyle w:val="ListParagraph"/>
              <w:numPr>
                <w:ilvl w:val="0"/>
                <w:numId w:val="20"/>
              </w:numPr>
              <w:rPr>
                <w:sz w:val="18"/>
                <w:szCs w:val="18"/>
              </w:rPr>
            </w:pPr>
            <w:r w:rsidRPr="001A1632">
              <w:rPr>
                <w:sz w:val="18"/>
                <w:szCs w:val="18"/>
              </w:rPr>
              <w:t xml:space="preserve">Advanced playing techniques Sequencing/technology based skills </w:t>
            </w:r>
          </w:p>
          <w:p w14:paraId="672CF33E" w14:textId="77777777" w:rsidR="001A1632" w:rsidRDefault="001A1632" w:rsidP="001A1632">
            <w:pPr>
              <w:rPr>
                <w:sz w:val="18"/>
                <w:szCs w:val="18"/>
              </w:rPr>
            </w:pPr>
          </w:p>
          <w:p w14:paraId="427C7122" w14:textId="77777777" w:rsidR="001A1632" w:rsidRPr="001A1632" w:rsidRDefault="001A1632" w:rsidP="001A1632">
            <w:pPr>
              <w:rPr>
                <w:b/>
                <w:sz w:val="18"/>
                <w:szCs w:val="18"/>
                <w:u w:val="single"/>
              </w:rPr>
            </w:pPr>
            <w:r w:rsidRPr="001A1632">
              <w:rPr>
                <w:b/>
                <w:sz w:val="18"/>
                <w:szCs w:val="18"/>
                <w:u w:val="single"/>
              </w:rPr>
              <w:t xml:space="preserve">Expressive: </w:t>
            </w:r>
          </w:p>
          <w:p w14:paraId="3B0CF680" w14:textId="77777777" w:rsidR="001A1632" w:rsidRPr="001A1632" w:rsidRDefault="001A1632" w:rsidP="001A1632">
            <w:pPr>
              <w:pStyle w:val="ListParagraph"/>
              <w:numPr>
                <w:ilvl w:val="0"/>
                <w:numId w:val="21"/>
              </w:numPr>
              <w:rPr>
                <w:sz w:val="18"/>
                <w:szCs w:val="18"/>
              </w:rPr>
            </w:pPr>
            <w:r w:rsidRPr="001A1632">
              <w:rPr>
                <w:sz w:val="18"/>
                <w:szCs w:val="18"/>
              </w:rPr>
              <w:t>Listening to, analyse and playing a range of styles and genres</w:t>
            </w:r>
          </w:p>
          <w:p w14:paraId="7B595B79" w14:textId="77777777" w:rsidR="003507D6" w:rsidRPr="001A1632" w:rsidRDefault="001A1632" w:rsidP="001A1632">
            <w:pPr>
              <w:pStyle w:val="ListParagraph"/>
              <w:numPr>
                <w:ilvl w:val="0"/>
                <w:numId w:val="21"/>
              </w:numPr>
              <w:rPr>
                <w:sz w:val="18"/>
                <w:szCs w:val="18"/>
              </w:rPr>
            </w:pPr>
            <w:r w:rsidRPr="001A1632">
              <w:rPr>
                <w:sz w:val="18"/>
                <w:szCs w:val="18"/>
              </w:rPr>
              <w:t>Pieces from different cultures</w:t>
            </w:r>
          </w:p>
        </w:tc>
        <w:tc>
          <w:tcPr>
            <w:tcW w:w="2480" w:type="dxa"/>
          </w:tcPr>
          <w:p w14:paraId="2E171C08" w14:textId="77777777" w:rsidR="00367E80" w:rsidRPr="00367E80" w:rsidRDefault="002E4440" w:rsidP="002E4440">
            <w:pPr>
              <w:jc w:val="center"/>
              <w:rPr>
                <w:b/>
                <w:sz w:val="18"/>
                <w:szCs w:val="18"/>
              </w:rPr>
            </w:pPr>
            <w:r>
              <w:rPr>
                <w:b/>
                <w:bCs/>
                <w:sz w:val="18"/>
                <w:szCs w:val="18"/>
              </w:rPr>
              <w:t>Composing to a Brief</w:t>
            </w:r>
          </w:p>
          <w:p w14:paraId="479B281C" w14:textId="77777777" w:rsidR="003507D6" w:rsidRDefault="003507D6" w:rsidP="003507D6">
            <w:pPr>
              <w:rPr>
                <w:sz w:val="18"/>
                <w:szCs w:val="18"/>
              </w:rPr>
            </w:pPr>
          </w:p>
          <w:p w14:paraId="265EA5C5" w14:textId="77777777" w:rsidR="002E4440" w:rsidRPr="00D45A40" w:rsidRDefault="002E4440" w:rsidP="003507D6">
            <w:pPr>
              <w:rPr>
                <w:sz w:val="18"/>
                <w:szCs w:val="18"/>
              </w:rPr>
            </w:pPr>
          </w:p>
          <w:p w14:paraId="180A4A1D" w14:textId="77777777" w:rsidR="002E4440" w:rsidRPr="002E4440" w:rsidRDefault="002E4440" w:rsidP="002E4440">
            <w:pPr>
              <w:rPr>
                <w:b/>
                <w:i/>
                <w:sz w:val="18"/>
                <w:szCs w:val="18"/>
                <w:u w:val="single"/>
              </w:rPr>
            </w:pPr>
            <w:r w:rsidRPr="002E4440">
              <w:rPr>
                <w:b/>
                <w:sz w:val="18"/>
                <w:szCs w:val="18"/>
                <w:u w:val="single"/>
              </w:rPr>
              <w:t xml:space="preserve">Constructive: </w:t>
            </w:r>
          </w:p>
          <w:p w14:paraId="5DCA0251" w14:textId="77777777" w:rsidR="002E4440" w:rsidRPr="002E4440" w:rsidRDefault="002E4440" w:rsidP="002E4440">
            <w:pPr>
              <w:pStyle w:val="ListParagraph"/>
              <w:numPr>
                <w:ilvl w:val="0"/>
                <w:numId w:val="1"/>
              </w:numPr>
              <w:rPr>
                <w:i/>
                <w:sz w:val="18"/>
                <w:szCs w:val="18"/>
              </w:rPr>
            </w:pPr>
            <w:r>
              <w:rPr>
                <w:sz w:val="18"/>
                <w:szCs w:val="18"/>
              </w:rPr>
              <w:t>Building on understanding of the elements of music  Understanding of notation</w:t>
            </w:r>
          </w:p>
          <w:p w14:paraId="29C7B7B7" w14:textId="77777777" w:rsidR="002E4440" w:rsidRPr="002E4440" w:rsidRDefault="002E4440" w:rsidP="002E4440">
            <w:pPr>
              <w:pStyle w:val="ListParagraph"/>
              <w:numPr>
                <w:ilvl w:val="0"/>
                <w:numId w:val="1"/>
              </w:numPr>
              <w:rPr>
                <w:i/>
                <w:sz w:val="18"/>
                <w:szCs w:val="18"/>
              </w:rPr>
            </w:pPr>
            <w:r w:rsidRPr="002E4440">
              <w:rPr>
                <w:sz w:val="18"/>
                <w:szCs w:val="18"/>
              </w:rPr>
              <w:t xml:space="preserve">Knowledge of </w:t>
            </w:r>
            <w:r>
              <w:rPr>
                <w:sz w:val="18"/>
                <w:szCs w:val="18"/>
              </w:rPr>
              <w:t>instruments/use of technology</w:t>
            </w:r>
          </w:p>
          <w:p w14:paraId="6DDFBC99" w14:textId="77777777" w:rsidR="002E4440" w:rsidRPr="002E4440" w:rsidRDefault="002E4440" w:rsidP="002E4440">
            <w:pPr>
              <w:pStyle w:val="ListParagraph"/>
              <w:numPr>
                <w:ilvl w:val="0"/>
                <w:numId w:val="1"/>
              </w:numPr>
              <w:rPr>
                <w:i/>
                <w:sz w:val="18"/>
                <w:szCs w:val="18"/>
              </w:rPr>
            </w:pPr>
            <w:r w:rsidRPr="002E4440">
              <w:rPr>
                <w:sz w:val="18"/>
                <w:szCs w:val="18"/>
              </w:rPr>
              <w:t>Fu</w:t>
            </w:r>
            <w:r>
              <w:rPr>
                <w:sz w:val="18"/>
                <w:szCs w:val="18"/>
              </w:rPr>
              <w:t xml:space="preserve">rther developing knowledge of composition processes </w:t>
            </w:r>
            <w:r w:rsidRPr="002E4440">
              <w:rPr>
                <w:sz w:val="18"/>
                <w:szCs w:val="18"/>
              </w:rPr>
              <w:t>Further developing an understanding of relevant ins</w:t>
            </w:r>
            <w:r>
              <w:rPr>
                <w:sz w:val="18"/>
                <w:szCs w:val="18"/>
              </w:rPr>
              <w:t>trumental/technology techniques</w:t>
            </w:r>
          </w:p>
          <w:p w14:paraId="3B53209C" w14:textId="77777777" w:rsidR="002E4440" w:rsidRDefault="002E4440" w:rsidP="002E4440">
            <w:pPr>
              <w:rPr>
                <w:sz w:val="18"/>
                <w:szCs w:val="18"/>
              </w:rPr>
            </w:pPr>
          </w:p>
          <w:p w14:paraId="7F16D137" w14:textId="77777777" w:rsidR="002E4440" w:rsidRPr="002E4440" w:rsidRDefault="002E4440" w:rsidP="002E4440">
            <w:pPr>
              <w:rPr>
                <w:b/>
                <w:sz w:val="18"/>
                <w:szCs w:val="18"/>
                <w:u w:val="single"/>
              </w:rPr>
            </w:pPr>
            <w:r w:rsidRPr="002E4440">
              <w:rPr>
                <w:b/>
                <w:sz w:val="18"/>
                <w:szCs w:val="18"/>
                <w:u w:val="single"/>
              </w:rPr>
              <w:t xml:space="preserve">Technical: </w:t>
            </w:r>
          </w:p>
          <w:p w14:paraId="2965354D" w14:textId="77777777" w:rsidR="002E4440" w:rsidRDefault="002E4440" w:rsidP="002E4440">
            <w:pPr>
              <w:pStyle w:val="ListParagraph"/>
              <w:numPr>
                <w:ilvl w:val="0"/>
                <w:numId w:val="24"/>
              </w:numPr>
              <w:rPr>
                <w:sz w:val="18"/>
                <w:szCs w:val="18"/>
              </w:rPr>
            </w:pPr>
            <w:r w:rsidRPr="002E4440">
              <w:rPr>
                <w:sz w:val="18"/>
                <w:szCs w:val="18"/>
              </w:rPr>
              <w:t>Building on general performance techniques</w:t>
            </w:r>
          </w:p>
          <w:p w14:paraId="2ABA8A70" w14:textId="77777777" w:rsidR="002E4440" w:rsidRPr="002E4440" w:rsidRDefault="002E4440" w:rsidP="002E4440">
            <w:pPr>
              <w:pStyle w:val="ListParagraph"/>
              <w:numPr>
                <w:ilvl w:val="0"/>
                <w:numId w:val="24"/>
              </w:numPr>
              <w:rPr>
                <w:sz w:val="18"/>
                <w:szCs w:val="18"/>
              </w:rPr>
            </w:pPr>
            <w:r w:rsidRPr="002E4440">
              <w:rPr>
                <w:sz w:val="18"/>
                <w:szCs w:val="18"/>
              </w:rPr>
              <w:t>Instrumental/</w:t>
            </w:r>
            <w:r>
              <w:rPr>
                <w:sz w:val="18"/>
                <w:szCs w:val="18"/>
              </w:rPr>
              <w:t xml:space="preserve"> </w:t>
            </w:r>
            <w:r w:rsidRPr="002E4440">
              <w:rPr>
                <w:sz w:val="18"/>
                <w:szCs w:val="18"/>
              </w:rPr>
              <w:t xml:space="preserve">sequencing techniques </w:t>
            </w:r>
          </w:p>
          <w:p w14:paraId="515DBEC2" w14:textId="77777777" w:rsidR="002E4440" w:rsidRDefault="002E4440" w:rsidP="002E4440">
            <w:pPr>
              <w:rPr>
                <w:sz w:val="18"/>
                <w:szCs w:val="18"/>
              </w:rPr>
            </w:pPr>
          </w:p>
          <w:p w14:paraId="146BEAAD" w14:textId="77777777" w:rsidR="002E4440" w:rsidRPr="002E4440" w:rsidRDefault="002E4440" w:rsidP="002E4440">
            <w:pPr>
              <w:rPr>
                <w:b/>
                <w:sz w:val="18"/>
                <w:szCs w:val="18"/>
                <w:u w:val="single"/>
              </w:rPr>
            </w:pPr>
            <w:r w:rsidRPr="002E4440">
              <w:rPr>
                <w:b/>
                <w:sz w:val="18"/>
                <w:szCs w:val="18"/>
                <w:u w:val="single"/>
              </w:rPr>
              <w:t xml:space="preserve">Expressive: </w:t>
            </w:r>
          </w:p>
          <w:p w14:paraId="0B16AC4B" w14:textId="77777777" w:rsidR="003507D6" w:rsidRPr="002E4440" w:rsidRDefault="002E4440" w:rsidP="002E4440">
            <w:pPr>
              <w:pStyle w:val="ListParagraph"/>
              <w:numPr>
                <w:ilvl w:val="0"/>
                <w:numId w:val="22"/>
              </w:numPr>
              <w:rPr>
                <w:i/>
                <w:sz w:val="18"/>
                <w:szCs w:val="18"/>
              </w:rPr>
            </w:pPr>
            <w:r w:rsidRPr="002E4440">
              <w:rPr>
                <w:sz w:val="18"/>
                <w:szCs w:val="18"/>
              </w:rPr>
              <w:t xml:space="preserve">Building on previous units, to listening to, analyse and play a range of styles and genres encompassing prior learning from across the year </w:t>
            </w:r>
          </w:p>
        </w:tc>
      </w:tr>
      <w:tr w:rsidR="003507D6" w:rsidRPr="00D45A40" w14:paraId="217DEA57" w14:textId="77777777" w:rsidTr="00EB7542">
        <w:tc>
          <w:tcPr>
            <w:tcW w:w="15790" w:type="dxa"/>
            <w:gridSpan w:val="10"/>
            <w:tcBorders>
              <w:top w:val="nil"/>
              <w:left w:val="nil"/>
              <w:bottom w:val="nil"/>
              <w:right w:val="nil"/>
            </w:tcBorders>
          </w:tcPr>
          <w:p w14:paraId="45F34A80" w14:textId="77777777" w:rsidR="003507D6" w:rsidRPr="00D45A40" w:rsidRDefault="003507D6" w:rsidP="003507D6">
            <w:pPr>
              <w:rPr>
                <w:sz w:val="18"/>
                <w:szCs w:val="18"/>
              </w:rPr>
            </w:pPr>
          </w:p>
        </w:tc>
      </w:tr>
      <w:tr w:rsidR="004466F5" w:rsidRPr="004D13EF" w14:paraId="0FB7018C" w14:textId="77777777" w:rsidTr="009B070A">
        <w:tc>
          <w:tcPr>
            <w:tcW w:w="846" w:type="dxa"/>
            <w:shd w:val="clear" w:color="auto" w:fill="D9D9D9" w:themeFill="background1" w:themeFillShade="D9"/>
            <w:vAlign w:val="center"/>
          </w:tcPr>
          <w:p w14:paraId="7693DD46" w14:textId="77777777" w:rsidR="004466F5" w:rsidRPr="004D13EF" w:rsidRDefault="004466F5" w:rsidP="004466F5">
            <w:pPr>
              <w:jc w:val="center"/>
              <w:rPr>
                <w:b/>
                <w:sz w:val="18"/>
                <w:szCs w:val="18"/>
              </w:rPr>
            </w:pPr>
            <w:r w:rsidRPr="004D13EF">
              <w:rPr>
                <w:b/>
                <w:sz w:val="18"/>
                <w:szCs w:val="18"/>
              </w:rPr>
              <w:t>Year 8</w:t>
            </w:r>
          </w:p>
          <w:p w14:paraId="219CC62F" w14:textId="77777777" w:rsidR="004466F5" w:rsidRPr="004D13EF" w:rsidRDefault="004466F5" w:rsidP="004466F5">
            <w:pPr>
              <w:jc w:val="center"/>
              <w:rPr>
                <w:sz w:val="18"/>
                <w:szCs w:val="18"/>
              </w:rPr>
            </w:pPr>
          </w:p>
        </w:tc>
        <w:tc>
          <w:tcPr>
            <w:tcW w:w="296" w:type="dxa"/>
            <w:tcBorders>
              <w:top w:val="nil"/>
              <w:bottom w:val="nil"/>
            </w:tcBorders>
          </w:tcPr>
          <w:p w14:paraId="166BC761" w14:textId="77777777" w:rsidR="004466F5" w:rsidRPr="004D13EF" w:rsidRDefault="004466F5" w:rsidP="004466F5">
            <w:pPr>
              <w:jc w:val="center"/>
              <w:rPr>
                <w:sz w:val="18"/>
                <w:szCs w:val="18"/>
              </w:rPr>
            </w:pPr>
          </w:p>
        </w:tc>
        <w:tc>
          <w:tcPr>
            <w:tcW w:w="2247" w:type="dxa"/>
          </w:tcPr>
          <w:p w14:paraId="3FCC8099" w14:textId="20CEDB26" w:rsidR="004466F5" w:rsidRPr="004D13EF" w:rsidRDefault="00104451" w:rsidP="004466F5">
            <w:pPr>
              <w:pStyle w:val="ListParagraph"/>
              <w:ind w:left="360"/>
              <w:rPr>
                <w:b/>
                <w:sz w:val="18"/>
                <w:szCs w:val="18"/>
              </w:rPr>
            </w:pPr>
            <w:r>
              <w:rPr>
                <w:b/>
                <w:sz w:val="18"/>
                <w:szCs w:val="18"/>
              </w:rPr>
              <w:t>Hooks and Riffs</w:t>
            </w:r>
          </w:p>
          <w:p w14:paraId="236E3571" w14:textId="77777777" w:rsidR="004466F5" w:rsidRPr="004D13EF" w:rsidRDefault="004466F5" w:rsidP="004466F5">
            <w:pPr>
              <w:pStyle w:val="ListParagraph"/>
              <w:ind w:left="360"/>
              <w:rPr>
                <w:b/>
                <w:sz w:val="18"/>
                <w:szCs w:val="18"/>
              </w:rPr>
            </w:pPr>
          </w:p>
          <w:p w14:paraId="370531CE" w14:textId="77777777" w:rsidR="004466F5" w:rsidRDefault="004466F5" w:rsidP="00B91CA9">
            <w:pPr>
              <w:pStyle w:val="ListParagraph"/>
              <w:numPr>
                <w:ilvl w:val="0"/>
                <w:numId w:val="4"/>
              </w:numPr>
              <w:rPr>
                <w:sz w:val="18"/>
                <w:szCs w:val="18"/>
              </w:rPr>
            </w:pPr>
            <w:r w:rsidRPr="004D13EF">
              <w:rPr>
                <w:sz w:val="18"/>
                <w:szCs w:val="18"/>
              </w:rPr>
              <w:t xml:space="preserve">Understanding </w:t>
            </w:r>
            <w:r w:rsidR="00104451">
              <w:rPr>
                <w:sz w:val="18"/>
                <w:szCs w:val="18"/>
              </w:rPr>
              <w:t xml:space="preserve">multi-genre hooks and riffs </w:t>
            </w:r>
          </w:p>
          <w:p w14:paraId="3A175E0D" w14:textId="77777777" w:rsidR="00301D0A" w:rsidRDefault="00301D0A" w:rsidP="00B91CA9">
            <w:pPr>
              <w:pStyle w:val="ListParagraph"/>
              <w:numPr>
                <w:ilvl w:val="0"/>
                <w:numId w:val="4"/>
              </w:numPr>
              <w:rPr>
                <w:sz w:val="18"/>
                <w:szCs w:val="18"/>
              </w:rPr>
            </w:pPr>
            <w:r>
              <w:rPr>
                <w:sz w:val="18"/>
                <w:szCs w:val="18"/>
              </w:rPr>
              <w:t>Composition skills</w:t>
            </w:r>
          </w:p>
          <w:p w14:paraId="5604EAF2" w14:textId="49B70A3B" w:rsidR="00301D0A" w:rsidRPr="004D13EF" w:rsidRDefault="00301D0A" w:rsidP="00B91CA9">
            <w:pPr>
              <w:pStyle w:val="ListParagraph"/>
              <w:numPr>
                <w:ilvl w:val="0"/>
                <w:numId w:val="4"/>
              </w:numPr>
              <w:rPr>
                <w:sz w:val="18"/>
                <w:szCs w:val="18"/>
              </w:rPr>
            </w:pPr>
            <w:r>
              <w:rPr>
                <w:sz w:val="18"/>
                <w:szCs w:val="18"/>
              </w:rPr>
              <w:t xml:space="preserve">Keyboard technique skills </w:t>
            </w:r>
          </w:p>
        </w:tc>
        <w:tc>
          <w:tcPr>
            <w:tcW w:w="2281" w:type="dxa"/>
          </w:tcPr>
          <w:p w14:paraId="15B616EA" w14:textId="041E8133" w:rsidR="004466F5" w:rsidRPr="004D13EF" w:rsidRDefault="00104451" w:rsidP="004466F5">
            <w:pPr>
              <w:jc w:val="center"/>
              <w:rPr>
                <w:b/>
                <w:sz w:val="18"/>
                <w:szCs w:val="18"/>
              </w:rPr>
            </w:pPr>
            <w:r>
              <w:rPr>
                <w:b/>
                <w:sz w:val="18"/>
                <w:szCs w:val="18"/>
              </w:rPr>
              <w:t>Blues Music</w:t>
            </w:r>
          </w:p>
          <w:p w14:paraId="0599D00D" w14:textId="77777777" w:rsidR="004466F5" w:rsidRPr="004D13EF" w:rsidRDefault="004466F5" w:rsidP="004466F5">
            <w:pPr>
              <w:jc w:val="center"/>
              <w:rPr>
                <w:b/>
                <w:sz w:val="18"/>
                <w:szCs w:val="18"/>
              </w:rPr>
            </w:pPr>
          </w:p>
          <w:p w14:paraId="78CF294F" w14:textId="5A633B87" w:rsidR="004466F5" w:rsidRPr="004D13EF" w:rsidRDefault="004466F5" w:rsidP="00B91CA9">
            <w:pPr>
              <w:pStyle w:val="ListParagraph"/>
              <w:numPr>
                <w:ilvl w:val="0"/>
                <w:numId w:val="5"/>
              </w:numPr>
              <w:rPr>
                <w:sz w:val="18"/>
                <w:szCs w:val="18"/>
              </w:rPr>
            </w:pPr>
            <w:r w:rsidRPr="004D13EF">
              <w:rPr>
                <w:sz w:val="18"/>
                <w:szCs w:val="18"/>
              </w:rPr>
              <w:t xml:space="preserve">Understanding </w:t>
            </w:r>
            <w:r w:rsidR="00301D0A">
              <w:rPr>
                <w:sz w:val="18"/>
                <w:szCs w:val="18"/>
              </w:rPr>
              <w:t>historical background associated with Blues Music</w:t>
            </w:r>
          </w:p>
          <w:p w14:paraId="57B53BD9" w14:textId="77777777" w:rsidR="004466F5" w:rsidRDefault="00301D0A" w:rsidP="00B91CA9">
            <w:pPr>
              <w:pStyle w:val="ListParagraph"/>
              <w:numPr>
                <w:ilvl w:val="0"/>
                <w:numId w:val="5"/>
              </w:numPr>
              <w:rPr>
                <w:sz w:val="18"/>
                <w:szCs w:val="18"/>
              </w:rPr>
            </w:pPr>
            <w:r>
              <w:rPr>
                <w:sz w:val="18"/>
                <w:szCs w:val="18"/>
              </w:rPr>
              <w:t>Keyboard technique skills</w:t>
            </w:r>
          </w:p>
          <w:p w14:paraId="03479CE0" w14:textId="0FBBD457" w:rsidR="00301D0A" w:rsidRPr="004D13EF" w:rsidRDefault="00301D0A" w:rsidP="00B91CA9">
            <w:pPr>
              <w:pStyle w:val="ListParagraph"/>
              <w:numPr>
                <w:ilvl w:val="0"/>
                <w:numId w:val="5"/>
              </w:numPr>
              <w:rPr>
                <w:sz w:val="18"/>
                <w:szCs w:val="18"/>
              </w:rPr>
            </w:pPr>
            <w:r>
              <w:rPr>
                <w:sz w:val="18"/>
                <w:szCs w:val="18"/>
              </w:rPr>
              <w:t>Composition skills</w:t>
            </w:r>
          </w:p>
        </w:tc>
        <w:tc>
          <w:tcPr>
            <w:tcW w:w="299" w:type="dxa"/>
            <w:tcBorders>
              <w:top w:val="nil"/>
              <w:bottom w:val="nil"/>
            </w:tcBorders>
          </w:tcPr>
          <w:p w14:paraId="6D59FF76" w14:textId="77777777" w:rsidR="004466F5" w:rsidRPr="004D13EF" w:rsidRDefault="004466F5" w:rsidP="004466F5">
            <w:pPr>
              <w:rPr>
                <w:sz w:val="18"/>
                <w:szCs w:val="18"/>
              </w:rPr>
            </w:pPr>
          </w:p>
        </w:tc>
        <w:tc>
          <w:tcPr>
            <w:tcW w:w="2380" w:type="dxa"/>
          </w:tcPr>
          <w:p w14:paraId="30AA33A7" w14:textId="4275CED7" w:rsidR="004466F5" w:rsidRPr="004D13EF" w:rsidRDefault="00104451" w:rsidP="004466F5">
            <w:pPr>
              <w:jc w:val="center"/>
              <w:rPr>
                <w:b/>
                <w:sz w:val="18"/>
                <w:szCs w:val="18"/>
              </w:rPr>
            </w:pPr>
            <w:r>
              <w:rPr>
                <w:b/>
                <w:sz w:val="18"/>
                <w:szCs w:val="18"/>
              </w:rPr>
              <w:t>Advanced Rhythms of The World</w:t>
            </w:r>
          </w:p>
          <w:p w14:paraId="0C8C59B9" w14:textId="77777777" w:rsidR="004466F5" w:rsidRPr="004D13EF" w:rsidRDefault="004466F5" w:rsidP="004466F5">
            <w:pPr>
              <w:jc w:val="center"/>
              <w:rPr>
                <w:b/>
                <w:sz w:val="18"/>
                <w:szCs w:val="18"/>
              </w:rPr>
            </w:pPr>
          </w:p>
          <w:p w14:paraId="7F5ACFB1" w14:textId="269BECB5" w:rsidR="004466F5" w:rsidRPr="004D13EF" w:rsidRDefault="004466F5" w:rsidP="00B91CA9">
            <w:pPr>
              <w:pStyle w:val="ListParagraph"/>
              <w:numPr>
                <w:ilvl w:val="0"/>
                <w:numId w:val="3"/>
              </w:numPr>
              <w:rPr>
                <w:sz w:val="18"/>
                <w:szCs w:val="18"/>
              </w:rPr>
            </w:pPr>
            <w:r w:rsidRPr="004D13EF">
              <w:rPr>
                <w:sz w:val="18"/>
                <w:szCs w:val="18"/>
              </w:rPr>
              <w:t xml:space="preserve">Developing </w:t>
            </w:r>
            <w:r w:rsidR="00301D0A">
              <w:rPr>
                <w:sz w:val="18"/>
                <w:szCs w:val="18"/>
              </w:rPr>
              <w:t>World drumming skillset</w:t>
            </w:r>
          </w:p>
          <w:p w14:paraId="59DEB010" w14:textId="4267BF40" w:rsidR="004466F5" w:rsidRPr="004D13EF" w:rsidRDefault="00301D0A" w:rsidP="00B91CA9">
            <w:pPr>
              <w:pStyle w:val="ListParagraph"/>
              <w:numPr>
                <w:ilvl w:val="0"/>
                <w:numId w:val="3"/>
              </w:numPr>
              <w:rPr>
                <w:sz w:val="18"/>
                <w:szCs w:val="18"/>
              </w:rPr>
            </w:pPr>
            <w:r>
              <w:rPr>
                <w:sz w:val="18"/>
                <w:szCs w:val="18"/>
              </w:rPr>
              <w:t xml:space="preserve">Performing </w:t>
            </w:r>
          </w:p>
          <w:p w14:paraId="4F152BE8" w14:textId="77777777" w:rsidR="004466F5" w:rsidRPr="004D13EF" w:rsidRDefault="004466F5" w:rsidP="00B91CA9">
            <w:pPr>
              <w:pStyle w:val="ListParagraph"/>
              <w:numPr>
                <w:ilvl w:val="0"/>
                <w:numId w:val="3"/>
              </w:numPr>
              <w:rPr>
                <w:sz w:val="18"/>
                <w:szCs w:val="18"/>
              </w:rPr>
            </w:pPr>
            <w:r w:rsidRPr="004D13EF">
              <w:rPr>
                <w:sz w:val="18"/>
                <w:szCs w:val="18"/>
              </w:rPr>
              <w:t>Composing skills and techniques</w:t>
            </w:r>
          </w:p>
          <w:p w14:paraId="7A4231CE" w14:textId="77777777" w:rsidR="004466F5" w:rsidRPr="004D13EF" w:rsidRDefault="004466F5" w:rsidP="00B91CA9">
            <w:pPr>
              <w:pStyle w:val="ListParagraph"/>
              <w:numPr>
                <w:ilvl w:val="0"/>
                <w:numId w:val="3"/>
              </w:numPr>
              <w:rPr>
                <w:sz w:val="18"/>
                <w:szCs w:val="18"/>
              </w:rPr>
            </w:pPr>
            <w:r w:rsidRPr="004D13EF">
              <w:rPr>
                <w:sz w:val="18"/>
                <w:szCs w:val="18"/>
              </w:rPr>
              <w:t>Listening and appraising skills</w:t>
            </w:r>
          </w:p>
          <w:p w14:paraId="587D9376" w14:textId="77777777" w:rsidR="004466F5" w:rsidRPr="004D13EF" w:rsidRDefault="004466F5" w:rsidP="004466F5">
            <w:pPr>
              <w:pStyle w:val="ListParagraph"/>
              <w:ind w:left="360"/>
              <w:rPr>
                <w:sz w:val="18"/>
                <w:szCs w:val="18"/>
              </w:rPr>
            </w:pPr>
          </w:p>
        </w:tc>
        <w:tc>
          <w:tcPr>
            <w:tcW w:w="2344" w:type="dxa"/>
          </w:tcPr>
          <w:p w14:paraId="648EF7CC" w14:textId="4F336648" w:rsidR="004466F5" w:rsidRPr="004D13EF" w:rsidRDefault="004466F5" w:rsidP="004466F5">
            <w:pPr>
              <w:pStyle w:val="ListParagraph"/>
              <w:ind w:left="360"/>
              <w:rPr>
                <w:b/>
                <w:sz w:val="18"/>
                <w:szCs w:val="18"/>
              </w:rPr>
            </w:pPr>
            <w:r w:rsidRPr="004D13EF">
              <w:rPr>
                <w:b/>
                <w:sz w:val="18"/>
                <w:szCs w:val="18"/>
              </w:rPr>
              <w:t xml:space="preserve">    </w:t>
            </w:r>
            <w:r w:rsidR="00104451">
              <w:rPr>
                <w:b/>
                <w:sz w:val="18"/>
                <w:szCs w:val="18"/>
              </w:rPr>
              <w:t>Minimalism</w:t>
            </w:r>
          </w:p>
          <w:p w14:paraId="5BC53675" w14:textId="77777777" w:rsidR="004466F5" w:rsidRPr="004D13EF" w:rsidRDefault="004466F5" w:rsidP="004466F5">
            <w:pPr>
              <w:pStyle w:val="ListParagraph"/>
              <w:ind w:left="502"/>
              <w:rPr>
                <w:sz w:val="18"/>
                <w:szCs w:val="18"/>
              </w:rPr>
            </w:pPr>
          </w:p>
          <w:p w14:paraId="37C70F2E" w14:textId="740D8032" w:rsidR="004466F5" w:rsidRPr="004D13EF" w:rsidRDefault="004466F5" w:rsidP="00B91CA9">
            <w:pPr>
              <w:pStyle w:val="ListParagraph"/>
              <w:numPr>
                <w:ilvl w:val="0"/>
                <w:numId w:val="1"/>
              </w:numPr>
              <w:rPr>
                <w:sz w:val="18"/>
                <w:szCs w:val="18"/>
              </w:rPr>
            </w:pPr>
            <w:r w:rsidRPr="004D13EF">
              <w:rPr>
                <w:sz w:val="18"/>
                <w:szCs w:val="18"/>
              </w:rPr>
              <w:t>Keyboard skills</w:t>
            </w:r>
            <w:r w:rsidR="00301D0A">
              <w:rPr>
                <w:sz w:val="18"/>
                <w:szCs w:val="18"/>
              </w:rPr>
              <w:t xml:space="preserve"> and developing hands together </w:t>
            </w:r>
          </w:p>
          <w:p w14:paraId="5072B051" w14:textId="77777777" w:rsidR="004466F5" w:rsidRPr="004D13EF" w:rsidRDefault="004466F5" w:rsidP="00B91CA9">
            <w:pPr>
              <w:pStyle w:val="ListParagraph"/>
              <w:numPr>
                <w:ilvl w:val="0"/>
                <w:numId w:val="1"/>
              </w:numPr>
              <w:rPr>
                <w:sz w:val="18"/>
                <w:szCs w:val="18"/>
              </w:rPr>
            </w:pPr>
            <w:r w:rsidRPr="004D13EF">
              <w:rPr>
                <w:sz w:val="18"/>
                <w:szCs w:val="18"/>
              </w:rPr>
              <w:t>Listening and analysing music</w:t>
            </w:r>
          </w:p>
        </w:tc>
        <w:tc>
          <w:tcPr>
            <w:tcW w:w="236" w:type="dxa"/>
            <w:tcBorders>
              <w:top w:val="nil"/>
              <w:bottom w:val="nil"/>
            </w:tcBorders>
          </w:tcPr>
          <w:p w14:paraId="5AE30577" w14:textId="77777777" w:rsidR="004466F5" w:rsidRPr="004D13EF" w:rsidRDefault="004466F5" w:rsidP="004466F5">
            <w:pPr>
              <w:rPr>
                <w:i/>
                <w:sz w:val="18"/>
                <w:szCs w:val="18"/>
              </w:rPr>
            </w:pPr>
          </w:p>
        </w:tc>
        <w:tc>
          <w:tcPr>
            <w:tcW w:w="2381" w:type="dxa"/>
          </w:tcPr>
          <w:p w14:paraId="5255919A" w14:textId="7EB359AA" w:rsidR="004466F5" w:rsidRPr="004D13EF" w:rsidRDefault="00104451" w:rsidP="004466F5">
            <w:pPr>
              <w:pStyle w:val="ListParagraph"/>
              <w:ind w:left="360"/>
              <w:rPr>
                <w:b/>
                <w:sz w:val="18"/>
                <w:szCs w:val="18"/>
              </w:rPr>
            </w:pPr>
            <w:r>
              <w:rPr>
                <w:b/>
                <w:sz w:val="18"/>
                <w:szCs w:val="18"/>
              </w:rPr>
              <w:t>Programme Music</w:t>
            </w:r>
          </w:p>
          <w:p w14:paraId="37BFA5F3" w14:textId="77777777" w:rsidR="004466F5" w:rsidRPr="004D13EF" w:rsidRDefault="004466F5" w:rsidP="004466F5">
            <w:pPr>
              <w:rPr>
                <w:sz w:val="18"/>
                <w:szCs w:val="18"/>
              </w:rPr>
            </w:pPr>
          </w:p>
          <w:p w14:paraId="4E4E2F6C" w14:textId="1938E82D" w:rsidR="004466F5" w:rsidRPr="004D13EF" w:rsidRDefault="00301D0A" w:rsidP="00B91CA9">
            <w:pPr>
              <w:numPr>
                <w:ilvl w:val="0"/>
                <w:numId w:val="1"/>
              </w:numPr>
              <w:rPr>
                <w:sz w:val="18"/>
                <w:szCs w:val="18"/>
              </w:rPr>
            </w:pPr>
            <w:r>
              <w:rPr>
                <w:sz w:val="18"/>
                <w:szCs w:val="18"/>
              </w:rPr>
              <w:t>Music History context</w:t>
            </w:r>
          </w:p>
          <w:p w14:paraId="287E1B67" w14:textId="66E56564" w:rsidR="004466F5" w:rsidRPr="004D13EF" w:rsidRDefault="00301D0A" w:rsidP="00B91CA9">
            <w:pPr>
              <w:numPr>
                <w:ilvl w:val="0"/>
                <w:numId w:val="1"/>
              </w:numPr>
              <w:rPr>
                <w:sz w:val="18"/>
                <w:szCs w:val="18"/>
              </w:rPr>
            </w:pPr>
            <w:r>
              <w:rPr>
                <w:sz w:val="18"/>
                <w:szCs w:val="18"/>
              </w:rPr>
              <w:t xml:space="preserve">Music composers </w:t>
            </w:r>
          </w:p>
          <w:p w14:paraId="2C45E5C7" w14:textId="4414FF1C" w:rsidR="004466F5" w:rsidRPr="00301D0A" w:rsidRDefault="004466F5" w:rsidP="00301D0A">
            <w:pPr>
              <w:numPr>
                <w:ilvl w:val="0"/>
                <w:numId w:val="1"/>
              </w:numPr>
              <w:rPr>
                <w:sz w:val="18"/>
                <w:szCs w:val="18"/>
              </w:rPr>
            </w:pPr>
            <w:r w:rsidRPr="004D13EF">
              <w:rPr>
                <w:sz w:val="18"/>
                <w:szCs w:val="18"/>
              </w:rPr>
              <w:t>Composition</w:t>
            </w:r>
            <w:r w:rsidR="00301D0A">
              <w:rPr>
                <w:sz w:val="18"/>
                <w:szCs w:val="18"/>
              </w:rPr>
              <w:t xml:space="preserve"> skills</w:t>
            </w:r>
          </w:p>
        </w:tc>
        <w:tc>
          <w:tcPr>
            <w:tcW w:w="2480" w:type="dxa"/>
          </w:tcPr>
          <w:p w14:paraId="108CCE26" w14:textId="29386211" w:rsidR="004466F5" w:rsidRPr="004D13EF" w:rsidRDefault="00104451" w:rsidP="004466F5">
            <w:pPr>
              <w:jc w:val="center"/>
              <w:rPr>
                <w:b/>
                <w:sz w:val="18"/>
                <w:szCs w:val="18"/>
              </w:rPr>
            </w:pPr>
            <w:r>
              <w:rPr>
                <w:b/>
                <w:sz w:val="18"/>
                <w:szCs w:val="18"/>
              </w:rPr>
              <w:t>Music for Media</w:t>
            </w:r>
          </w:p>
          <w:p w14:paraId="04CD4CE4" w14:textId="77777777" w:rsidR="004466F5" w:rsidRPr="004D13EF" w:rsidRDefault="004466F5" w:rsidP="004466F5">
            <w:pPr>
              <w:rPr>
                <w:sz w:val="18"/>
                <w:szCs w:val="18"/>
              </w:rPr>
            </w:pPr>
          </w:p>
          <w:p w14:paraId="530B8C70" w14:textId="77777777" w:rsidR="004466F5" w:rsidRPr="00301D0A" w:rsidRDefault="004466F5" w:rsidP="00301D0A">
            <w:pPr>
              <w:pStyle w:val="ListParagraph"/>
              <w:numPr>
                <w:ilvl w:val="0"/>
                <w:numId w:val="43"/>
              </w:numPr>
              <w:rPr>
                <w:sz w:val="18"/>
                <w:szCs w:val="18"/>
              </w:rPr>
            </w:pPr>
            <w:r w:rsidRPr="00301D0A">
              <w:rPr>
                <w:sz w:val="18"/>
                <w:szCs w:val="18"/>
              </w:rPr>
              <w:t>Instrumental technique</w:t>
            </w:r>
          </w:p>
          <w:p w14:paraId="07E543A9" w14:textId="77777777" w:rsidR="004466F5" w:rsidRPr="00301D0A" w:rsidRDefault="004466F5" w:rsidP="00301D0A">
            <w:pPr>
              <w:pStyle w:val="ListParagraph"/>
              <w:numPr>
                <w:ilvl w:val="0"/>
                <w:numId w:val="43"/>
              </w:numPr>
              <w:rPr>
                <w:sz w:val="18"/>
                <w:szCs w:val="18"/>
              </w:rPr>
            </w:pPr>
            <w:r w:rsidRPr="00301D0A">
              <w:rPr>
                <w:sz w:val="18"/>
                <w:szCs w:val="18"/>
              </w:rPr>
              <w:t>Notation</w:t>
            </w:r>
          </w:p>
          <w:p w14:paraId="46125515" w14:textId="77777777" w:rsidR="004466F5" w:rsidRDefault="004466F5" w:rsidP="00301D0A">
            <w:pPr>
              <w:pStyle w:val="ListParagraph"/>
              <w:numPr>
                <w:ilvl w:val="0"/>
                <w:numId w:val="43"/>
              </w:numPr>
              <w:rPr>
                <w:sz w:val="18"/>
                <w:szCs w:val="18"/>
              </w:rPr>
            </w:pPr>
            <w:r w:rsidRPr="00301D0A">
              <w:rPr>
                <w:sz w:val="18"/>
                <w:szCs w:val="18"/>
              </w:rPr>
              <w:t>Performance – solo and ensemble</w:t>
            </w:r>
          </w:p>
          <w:p w14:paraId="01616046" w14:textId="45839A02" w:rsidR="002E2E3D" w:rsidRPr="00301D0A" w:rsidRDefault="002E2E3D" w:rsidP="00301D0A">
            <w:pPr>
              <w:pStyle w:val="ListParagraph"/>
              <w:numPr>
                <w:ilvl w:val="0"/>
                <w:numId w:val="43"/>
              </w:numPr>
              <w:rPr>
                <w:sz w:val="18"/>
                <w:szCs w:val="18"/>
              </w:rPr>
            </w:pPr>
            <w:r>
              <w:rPr>
                <w:sz w:val="18"/>
                <w:szCs w:val="18"/>
              </w:rPr>
              <w:t>Composition skills</w:t>
            </w:r>
          </w:p>
        </w:tc>
      </w:tr>
      <w:tr w:rsidR="004466F5" w:rsidRPr="004D13EF" w14:paraId="2AC15AF2" w14:textId="77777777" w:rsidTr="00EB7542">
        <w:tc>
          <w:tcPr>
            <w:tcW w:w="15790" w:type="dxa"/>
            <w:gridSpan w:val="10"/>
            <w:tcBorders>
              <w:top w:val="nil"/>
              <w:left w:val="nil"/>
              <w:bottom w:val="nil"/>
              <w:right w:val="nil"/>
            </w:tcBorders>
          </w:tcPr>
          <w:p w14:paraId="7AC32076" w14:textId="77777777" w:rsidR="004466F5" w:rsidRPr="004D13EF" w:rsidRDefault="004466F5" w:rsidP="004466F5">
            <w:pPr>
              <w:rPr>
                <w:sz w:val="18"/>
                <w:szCs w:val="18"/>
              </w:rPr>
            </w:pPr>
          </w:p>
        </w:tc>
      </w:tr>
    </w:tbl>
    <w:tbl>
      <w:tblPr>
        <w:tblW w:w="15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0"/>
      </w:tblGrid>
      <w:tr w:rsidR="00E07629" w:rsidRPr="004D13EF" w14:paraId="3E03EB9D" w14:textId="77777777" w:rsidTr="00113848">
        <w:trPr>
          <w:trHeight w:val="180"/>
        </w:trPr>
        <w:tc>
          <w:tcPr>
            <w:tcW w:w="15720" w:type="dxa"/>
            <w:tcBorders>
              <w:top w:val="nil"/>
              <w:left w:val="nil"/>
              <w:bottom w:val="nil"/>
              <w:right w:val="nil"/>
            </w:tcBorders>
          </w:tcPr>
          <w:p w14:paraId="56CAD2C0" w14:textId="77777777" w:rsidR="00B36246" w:rsidRPr="004D13EF" w:rsidRDefault="00B36246" w:rsidP="00376079">
            <w:pPr>
              <w:rPr>
                <w:b/>
                <w:sz w:val="18"/>
                <w:szCs w:val="18"/>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6"/>
        <w:gridCol w:w="2247"/>
        <w:gridCol w:w="2281"/>
        <w:gridCol w:w="299"/>
        <w:gridCol w:w="2380"/>
        <w:gridCol w:w="2344"/>
        <w:gridCol w:w="236"/>
        <w:gridCol w:w="2381"/>
        <w:gridCol w:w="2480"/>
      </w:tblGrid>
      <w:tr w:rsidR="002D7F81" w:rsidRPr="004466F5" w14:paraId="45415433" w14:textId="77777777" w:rsidTr="00200367">
        <w:tc>
          <w:tcPr>
            <w:tcW w:w="846" w:type="dxa"/>
            <w:shd w:val="clear" w:color="auto" w:fill="D9D9D9" w:themeFill="background1" w:themeFillShade="D9"/>
            <w:vAlign w:val="center"/>
          </w:tcPr>
          <w:p w14:paraId="3772B409" w14:textId="77777777" w:rsidR="002D7F81" w:rsidRPr="004D13EF" w:rsidRDefault="002D7F81" w:rsidP="002D7F81">
            <w:pPr>
              <w:jc w:val="center"/>
              <w:rPr>
                <w:b/>
                <w:sz w:val="18"/>
                <w:szCs w:val="18"/>
              </w:rPr>
            </w:pPr>
            <w:r w:rsidRPr="004D13EF">
              <w:rPr>
                <w:b/>
                <w:sz w:val="18"/>
                <w:szCs w:val="18"/>
              </w:rPr>
              <w:t>Year 9</w:t>
            </w:r>
          </w:p>
          <w:p w14:paraId="46719A7B" w14:textId="77777777" w:rsidR="002D7F81" w:rsidRPr="004D13EF" w:rsidRDefault="002D7F81" w:rsidP="002D7F81">
            <w:pPr>
              <w:jc w:val="center"/>
              <w:rPr>
                <w:sz w:val="18"/>
                <w:szCs w:val="18"/>
              </w:rPr>
            </w:pPr>
          </w:p>
        </w:tc>
        <w:tc>
          <w:tcPr>
            <w:tcW w:w="296" w:type="dxa"/>
            <w:tcBorders>
              <w:top w:val="nil"/>
              <w:bottom w:val="nil"/>
            </w:tcBorders>
          </w:tcPr>
          <w:p w14:paraId="0F403907" w14:textId="77777777" w:rsidR="002D7F81" w:rsidRPr="004D13EF" w:rsidRDefault="002D7F81" w:rsidP="002D7F81">
            <w:pPr>
              <w:jc w:val="center"/>
              <w:rPr>
                <w:sz w:val="18"/>
                <w:szCs w:val="18"/>
              </w:rPr>
            </w:pPr>
          </w:p>
        </w:tc>
        <w:tc>
          <w:tcPr>
            <w:tcW w:w="2247" w:type="dxa"/>
          </w:tcPr>
          <w:p w14:paraId="374E2EDE" w14:textId="77777777" w:rsidR="002D7F81" w:rsidRPr="004D13EF" w:rsidRDefault="002D7F81" w:rsidP="002D7F81">
            <w:pPr>
              <w:jc w:val="center"/>
              <w:rPr>
                <w:b/>
                <w:sz w:val="18"/>
                <w:szCs w:val="18"/>
              </w:rPr>
            </w:pPr>
            <w:r>
              <w:rPr>
                <w:b/>
                <w:sz w:val="18"/>
                <w:szCs w:val="18"/>
              </w:rPr>
              <w:t>Reggae</w:t>
            </w:r>
          </w:p>
          <w:p w14:paraId="4D68D6BC" w14:textId="77777777" w:rsidR="002D7F81" w:rsidRPr="004D13EF" w:rsidRDefault="002D7F81" w:rsidP="002D7F81">
            <w:pPr>
              <w:rPr>
                <w:sz w:val="18"/>
                <w:szCs w:val="18"/>
              </w:rPr>
            </w:pPr>
          </w:p>
          <w:p w14:paraId="4A02CD34" w14:textId="77777777" w:rsidR="002D7F81" w:rsidRPr="004D13EF" w:rsidRDefault="002D7F81" w:rsidP="002D7F81">
            <w:pPr>
              <w:pStyle w:val="ListParagraph"/>
              <w:numPr>
                <w:ilvl w:val="0"/>
                <w:numId w:val="5"/>
              </w:numPr>
              <w:rPr>
                <w:sz w:val="18"/>
                <w:szCs w:val="18"/>
              </w:rPr>
            </w:pPr>
            <w:r w:rsidRPr="004D13EF">
              <w:rPr>
                <w:sz w:val="18"/>
                <w:szCs w:val="18"/>
              </w:rPr>
              <w:t>Listening and analysing</w:t>
            </w:r>
          </w:p>
          <w:p w14:paraId="688714BC" w14:textId="77777777" w:rsidR="002D7F81" w:rsidRPr="004D13EF" w:rsidRDefault="002D7F81" w:rsidP="002D7F81">
            <w:pPr>
              <w:pStyle w:val="ListParagraph"/>
              <w:numPr>
                <w:ilvl w:val="0"/>
                <w:numId w:val="5"/>
              </w:numPr>
              <w:rPr>
                <w:sz w:val="18"/>
                <w:szCs w:val="18"/>
              </w:rPr>
            </w:pPr>
            <w:r w:rsidRPr="004D13EF">
              <w:rPr>
                <w:sz w:val="18"/>
                <w:szCs w:val="18"/>
              </w:rPr>
              <w:t>Composing</w:t>
            </w:r>
          </w:p>
          <w:p w14:paraId="21337020" w14:textId="77777777" w:rsidR="002D7F81" w:rsidRDefault="002D7F81" w:rsidP="002D7F81">
            <w:pPr>
              <w:pStyle w:val="ListParagraph"/>
              <w:numPr>
                <w:ilvl w:val="0"/>
                <w:numId w:val="5"/>
              </w:numPr>
              <w:rPr>
                <w:sz w:val="18"/>
                <w:szCs w:val="18"/>
              </w:rPr>
            </w:pPr>
            <w:r w:rsidRPr="004D13EF">
              <w:rPr>
                <w:sz w:val="18"/>
                <w:szCs w:val="18"/>
              </w:rPr>
              <w:t>Performing – solo and ensemble work</w:t>
            </w:r>
          </w:p>
          <w:p w14:paraId="4D6150D1" w14:textId="77777777" w:rsidR="002D7F81" w:rsidRDefault="002D7F81" w:rsidP="002D7F81">
            <w:pPr>
              <w:pStyle w:val="ListParagraph"/>
              <w:numPr>
                <w:ilvl w:val="0"/>
                <w:numId w:val="5"/>
              </w:numPr>
              <w:rPr>
                <w:sz w:val="18"/>
                <w:szCs w:val="18"/>
              </w:rPr>
            </w:pPr>
            <w:r>
              <w:rPr>
                <w:sz w:val="18"/>
                <w:szCs w:val="18"/>
              </w:rPr>
              <w:t>DAW skills</w:t>
            </w:r>
          </w:p>
          <w:p w14:paraId="29664FEC" w14:textId="77777777" w:rsidR="002D7F81" w:rsidRPr="004D13EF" w:rsidRDefault="002D7F81" w:rsidP="002D7F81">
            <w:pPr>
              <w:pStyle w:val="ListParagraph"/>
              <w:numPr>
                <w:ilvl w:val="0"/>
                <w:numId w:val="5"/>
              </w:numPr>
              <w:rPr>
                <w:sz w:val="18"/>
                <w:szCs w:val="18"/>
              </w:rPr>
            </w:pPr>
            <w:r>
              <w:rPr>
                <w:sz w:val="18"/>
                <w:szCs w:val="18"/>
              </w:rPr>
              <w:t>Musical context</w:t>
            </w:r>
          </w:p>
          <w:p w14:paraId="5514DD16" w14:textId="77777777" w:rsidR="002D7F81" w:rsidRDefault="002D7F81" w:rsidP="002D7F81">
            <w:pPr>
              <w:jc w:val="center"/>
              <w:rPr>
                <w:szCs w:val="20"/>
              </w:rPr>
            </w:pPr>
          </w:p>
          <w:p w14:paraId="6AA49C3D" w14:textId="08DA3C76" w:rsidR="002D7F81" w:rsidRPr="004D13EF" w:rsidRDefault="002D7F81" w:rsidP="002D7F81">
            <w:pPr>
              <w:pStyle w:val="ListParagraph"/>
              <w:ind w:left="360"/>
              <w:rPr>
                <w:sz w:val="18"/>
                <w:szCs w:val="18"/>
              </w:rPr>
            </w:pPr>
          </w:p>
        </w:tc>
        <w:tc>
          <w:tcPr>
            <w:tcW w:w="2281" w:type="dxa"/>
          </w:tcPr>
          <w:p w14:paraId="713D44CC" w14:textId="77777777" w:rsidR="002D7F81" w:rsidRPr="004D13EF" w:rsidRDefault="002D7F81" w:rsidP="002D7F81">
            <w:pPr>
              <w:jc w:val="center"/>
              <w:rPr>
                <w:b/>
                <w:sz w:val="18"/>
                <w:szCs w:val="18"/>
              </w:rPr>
            </w:pPr>
            <w:r>
              <w:rPr>
                <w:b/>
                <w:sz w:val="18"/>
                <w:szCs w:val="18"/>
              </w:rPr>
              <w:t>Music in Gaming</w:t>
            </w:r>
          </w:p>
          <w:p w14:paraId="5685324E" w14:textId="77777777" w:rsidR="002D7F81" w:rsidRPr="004D13EF" w:rsidRDefault="002D7F81" w:rsidP="002D7F81">
            <w:pPr>
              <w:jc w:val="center"/>
              <w:rPr>
                <w:b/>
                <w:sz w:val="18"/>
                <w:szCs w:val="18"/>
              </w:rPr>
            </w:pPr>
          </w:p>
          <w:p w14:paraId="484F805F" w14:textId="2BA160E1" w:rsidR="002D7F81" w:rsidRPr="004D13EF" w:rsidRDefault="002D7F81" w:rsidP="002D7F81">
            <w:pPr>
              <w:pStyle w:val="ListParagraph"/>
              <w:numPr>
                <w:ilvl w:val="0"/>
                <w:numId w:val="1"/>
              </w:numPr>
              <w:rPr>
                <w:b/>
                <w:sz w:val="18"/>
                <w:szCs w:val="18"/>
              </w:rPr>
            </w:pPr>
            <w:r w:rsidRPr="006161E4">
              <w:rPr>
                <w:sz w:val="18"/>
                <w:szCs w:val="18"/>
              </w:rPr>
              <w:t>Using the MIDI keyboard to play in music. Using and understanding DAW as a tool for composition. Create and sequence the sound for music in an advert or game</w:t>
            </w:r>
            <w:r>
              <w:rPr>
                <w:sz w:val="18"/>
                <w:szCs w:val="18"/>
              </w:rPr>
              <w:t>.</w:t>
            </w:r>
          </w:p>
        </w:tc>
        <w:tc>
          <w:tcPr>
            <w:tcW w:w="299" w:type="dxa"/>
            <w:tcBorders>
              <w:top w:val="nil"/>
              <w:bottom w:val="nil"/>
            </w:tcBorders>
          </w:tcPr>
          <w:p w14:paraId="2CFCA424" w14:textId="77777777" w:rsidR="002D7F81" w:rsidRPr="004D13EF" w:rsidRDefault="002D7F81" w:rsidP="002D7F81">
            <w:pPr>
              <w:rPr>
                <w:sz w:val="18"/>
                <w:szCs w:val="18"/>
              </w:rPr>
            </w:pPr>
          </w:p>
        </w:tc>
        <w:tc>
          <w:tcPr>
            <w:tcW w:w="2380" w:type="dxa"/>
          </w:tcPr>
          <w:p w14:paraId="3909E67B" w14:textId="77777777" w:rsidR="002D7F81" w:rsidRPr="004D13EF" w:rsidRDefault="002D7F81" w:rsidP="002D7F81">
            <w:pPr>
              <w:pStyle w:val="ListParagraph"/>
              <w:ind w:left="360"/>
              <w:rPr>
                <w:b/>
                <w:sz w:val="18"/>
                <w:szCs w:val="18"/>
              </w:rPr>
            </w:pPr>
            <w:r>
              <w:rPr>
                <w:b/>
                <w:sz w:val="18"/>
                <w:szCs w:val="18"/>
              </w:rPr>
              <w:t>Electric Dance Music</w:t>
            </w:r>
          </w:p>
          <w:p w14:paraId="4BDBCE0E" w14:textId="77777777" w:rsidR="002D7F81" w:rsidRPr="004D13EF" w:rsidRDefault="002D7F81" w:rsidP="002D7F81">
            <w:pPr>
              <w:pStyle w:val="ListParagraph"/>
              <w:ind w:left="360"/>
              <w:rPr>
                <w:b/>
                <w:sz w:val="18"/>
                <w:szCs w:val="18"/>
              </w:rPr>
            </w:pPr>
          </w:p>
          <w:p w14:paraId="4A7CD2F7" w14:textId="77777777" w:rsidR="002D7F81" w:rsidRDefault="002D7F81" w:rsidP="002D7F81">
            <w:pPr>
              <w:pStyle w:val="ListParagraph"/>
              <w:numPr>
                <w:ilvl w:val="0"/>
                <w:numId w:val="5"/>
              </w:numPr>
              <w:rPr>
                <w:sz w:val="18"/>
                <w:szCs w:val="18"/>
              </w:rPr>
            </w:pPr>
            <w:r w:rsidRPr="00094F41">
              <w:rPr>
                <w:sz w:val="18"/>
                <w:szCs w:val="18"/>
              </w:rPr>
              <w:t>Listening skills</w:t>
            </w:r>
          </w:p>
          <w:p w14:paraId="31B62C71" w14:textId="77777777" w:rsidR="002D7F81" w:rsidRPr="00094F41" w:rsidRDefault="002D7F81" w:rsidP="002D7F81">
            <w:pPr>
              <w:pStyle w:val="ListParagraph"/>
              <w:numPr>
                <w:ilvl w:val="0"/>
                <w:numId w:val="5"/>
              </w:numPr>
              <w:rPr>
                <w:sz w:val="18"/>
                <w:szCs w:val="18"/>
              </w:rPr>
            </w:pPr>
            <w:r>
              <w:rPr>
                <w:sz w:val="18"/>
                <w:szCs w:val="18"/>
              </w:rPr>
              <w:t>Developing Music Technology DAW skills</w:t>
            </w:r>
          </w:p>
          <w:p w14:paraId="34D3B54E" w14:textId="77777777" w:rsidR="002D7F81" w:rsidRDefault="002D7F81" w:rsidP="002D7F81">
            <w:pPr>
              <w:pStyle w:val="ListParagraph"/>
              <w:numPr>
                <w:ilvl w:val="0"/>
                <w:numId w:val="5"/>
              </w:numPr>
              <w:rPr>
                <w:sz w:val="18"/>
                <w:szCs w:val="18"/>
              </w:rPr>
            </w:pPr>
            <w:r>
              <w:rPr>
                <w:sz w:val="18"/>
                <w:szCs w:val="18"/>
              </w:rPr>
              <w:t>Preparation skills for BTEC Music Level 2 qualification</w:t>
            </w:r>
          </w:p>
          <w:p w14:paraId="06E83719" w14:textId="38DF4B67" w:rsidR="002D7F81" w:rsidRPr="004D13EF" w:rsidRDefault="002D7F81" w:rsidP="002D7F81">
            <w:pPr>
              <w:pStyle w:val="ListParagraph"/>
              <w:numPr>
                <w:ilvl w:val="0"/>
                <w:numId w:val="5"/>
              </w:numPr>
              <w:rPr>
                <w:sz w:val="18"/>
                <w:szCs w:val="18"/>
              </w:rPr>
            </w:pPr>
            <w:r w:rsidRPr="006161E4">
              <w:rPr>
                <w:sz w:val="18"/>
                <w:szCs w:val="18"/>
              </w:rPr>
              <w:t>Using and understanding DAW as a tool for composition. Compose a piece of music using chords, bass line and melody</w:t>
            </w:r>
          </w:p>
          <w:p w14:paraId="199F43A9" w14:textId="789E8BD5" w:rsidR="002D7F81" w:rsidRPr="004D13EF" w:rsidRDefault="002D7F81" w:rsidP="002D7F81">
            <w:pPr>
              <w:pStyle w:val="ListParagraph"/>
              <w:ind w:left="502"/>
              <w:rPr>
                <w:sz w:val="18"/>
                <w:szCs w:val="18"/>
              </w:rPr>
            </w:pPr>
          </w:p>
        </w:tc>
        <w:tc>
          <w:tcPr>
            <w:tcW w:w="2344" w:type="dxa"/>
          </w:tcPr>
          <w:p w14:paraId="0F5924A4" w14:textId="77777777" w:rsidR="00CE3D81" w:rsidRPr="004D13EF" w:rsidRDefault="00CE3D81" w:rsidP="00352372">
            <w:pPr>
              <w:pStyle w:val="ListParagraph"/>
              <w:ind w:left="360"/>
              <w:jc w:val="center"/>
              <w:rPr>
                <w:b/>
                <w:sz w:val="18"/>
                <w:szCs w:val="18"/>
              </w:rPr>
            </w:pPr>
            <w:r>
              <w:rPr>
                <w:b/>
                <w:sz w:val="18"/>
                <w:szCs w:val="18"/>
              </w:rPr>
              <w:t>Performance to a Brief</w:t>
            </w:r>
          </w:p>
          <w:p w14:paraId="69DF4E9D" w14:textId="77777777" w:rsidR="00CE3D81" w:rsidRPr="004D13EF" w:rsidRDefault="00CE3D81" w:rsidP="00CE3D81">
            <w:pPr>
              <w:pStyle w:val="ListParagraph"/>
              <w:ind w:left="360"/>
              <w:rPr>
                <w:b/>
                <w:sz w:val="18"/>
                <w:szCs w:val="18"/>
              </w:rPr>
            </w:pPr>
          </w:p>
          <w:p w14:paraId="36D7CF3A" w14:textId="77777777" w:rsidR="00CE3D81" w:rsidRDefault="00CE3D81" w:rsidP="00CE3D81">
            <w:pPr>
              <w:pStyle w:val="ListParagraph"/>
              <w:numPr>
                <w:ilvl w:val="0"/>
                <w:numId w:val="45"/>
              </w:numPr>
              <w:rPr>
                <w:sz w:val="18"/>
                <w:szCs w:val="18"/>
              </w:rPr>
            </w:pPr>
            <w:r w:rsidRPr="002D7F81">
              <w:rPr>
                <w:sz w:val="18"/>
                <w:szCs w:val="18"/>
              </w:rPr>
              <w:t xml:space="preserve">Playing the keyboard / ukulele / drum kit / bass Group work Perform a cover in an ensemble </w:t>
            </w:r>
          </w:p>
          <w:p w14:paraId="33F0F489" w14:textId="3B0AF7C3" w:rsidR="002D7F81" w:rsidRPr="004D13EF" w:rsidRDefault="002D7F81" w:rsidP="00CE3D81">
            <w:pPr>
              <w:pStyle w:val="ListParagraph"/>
              <w:ind w:left="502"/>
              <w:rPr>
                <w:sz w:val="18"/>
                <w:szCs w:val="18"/>
              </w:rPr>
            </w:pPr>
          </w:p>
        </w:tc>
        <w:tc>
          <w:tcPr>
            <w:tcW w:w="236" w:type="dxa"/>
            <w:tcBorders>
              <w:top w:val="nil"/>
              <w:bottom w:val="nil"/>
            </w:tcBorders>
          </w:tcPr>
          <w:p w14:paraId="3DE1F74C" w14:textId="77777777" w:rsidR="002D7F81" w:rsidRPr="004D13EF" w:rsidRDefault="002D7F81" w:rsidP="002D7F81">
            <w:pPr>
              <w:rPr>
                <w:sz w:val="18"/>
                <w:szCs w:val="18"/>
              </w:rPr>
            </w:pPr>
          </w:p>
        </w:tc>
        <w:tc>
          <w:tcPr>
            <w:tcW w:w="2381" w:type="dxa"/>
          </w:tcPr>
          <w:p w14:paraId="66DF41A3" w14:textId="77777777" w:rsidR="00CE3D81" w:rsidRPr="004D13EF" w:rsidRDefault="00CE3D81" w:rsidP="00CE3D81">
            <w:pPr>
              <w:jc w:val="center"/>
              <w:rPr>
                <w:b/>
                <w:sz w:val="18"/>
                <w:szCs w:val="18"/>
              </w:rPr>
            </w:pPr>
            <w:r>
              <w:rPr>
                <w:b/>
                <w:sz w:val="18"/>
                <w:szCs w:val="18"/>
              </w:rPr>
              <w:t>Horror in Film</w:t>
            </w:r>
          </w:p>
          <w:p w14:paraId="1DE601E1" w14:textId="77777777" w:rsidR="00CE3D81" w:rsidRPr="004D13EF" w:rsidRDefault="00CE3D81" w:rsidP="00CE3D81">
            <w:pPr>
              <w:rPr>
                <w:sz w:val="18"/>
                <w:szCs w:val="18"/>
              </w:rPr>
            </w:pPr>
          </w:p>
          <w:p w14:paraId="1BE2CB4A" w14:textId="77777777" w:rsidR="00CE3D81" w:rsidRDefault="00CE3D81" w:rsidP="00CE3D81">
            <w:pPr>
              <w:pStyle w:val="ListParagraph"/>
              <w:numPr>
                <w:ilvl w:val="0"/>
                <w:numId w:val="44"/>
              </w:numPr>
              <w:rPr>
                <w:sz w:val="18"/>
                <w:szCs w:val="18"/>
              </w:rPr>
            </w:pPr>
            <w:r w:rsidRPr="00094F41">
              <w:rPr>
                <w:sz w:val="18"/>
                <w:szCs w:val="18"/>
              </w:rPr>
              <w:t>5 finger technique on keyboard</w:t>
            </w:r>
          </w:p>
          <w:p w14:paraId="669D9259" w14:textId="77777777" w:rsidR="00CE3D81" w:rsidRPr="00094F41" w:rsidRDefault="00CE3D81" w:rsidP="00CE3D81">
            <w:pPr>
              <w:pStyle w:val="ListParagraph"/>
              <w:numPr>
                <w:ilvl w:val="0"/>
                <w:numId w:val="44"/>
              </w:numPr>
              <w:rPr>
                <w:sz w:val="18"/>
                <w:szCs w:val="18"/>
              </w:rPr>
            </w:pPr>
            <w:r w:rsidRPr="00094F41">
              <w:rPr>
                <w:sz w:val="18"/>
                <w:szCs w:val="18"/>
              </w:rPr>
              <w:t>Performance skills</w:t>
            </w:r>
          </w:p>
          <w:p w14:paraId="46045093" w14:textId="77777777" w:rsidR="00CE3D81" w:rsidRDefault="00CE3D81" w:rsidP="00CE3D81">
            <w:pPr>
              <w:pStyle w:val="ListParagraph"/>
              <w:numPr>
                <w:ilvl w:val="0"/>
                <w:numId w:val="44"/>
              </w:numPr>
              <w:rPr>
                <w:sz w:val="18"/>
                <w:szCs w:val="18"/>
              </w:rPr>
            </w:pPr>
            <w:r w:rsidRPr="00094F41">
              <w:rPr>
                <w:sz w:val="18"/>
                <w:szCs w:val="18"/>
              </w:rPr>
              <w:t>Listening skills</w:t>
            </w:r>
          </w:p>
          <w:p w14:paraId="2E93F4FD" w14:textId="77777777" w:rsidR="00CE3D81" w:rsidRPr="00094F41" w:rsidRDefault="00CE3D81" w:rsidP="00CE3D81">
            <w:pPr>
              <w:pStyle w:val="ListParagraph"/>
              <w:numPr>
                <w:ilvl w:val="0"/>
                <w:numId w:val="44"/>
              </w:numPr>
              <w:rPr>
                <w:sz w:val="18"/>
                <w:szCs w:val="18"/>
              </w:rPr>
            </w:pPr>
            <w:r>
              <w:rPr>
                <w:sz w:val="18"/>
                <w:szCs w:val="18"/>
              </w:rPr>
              <w:t>Developing Music Technology DAW skills</w:t>
            </w:r>
          </w:p>
          <w:p w14:paraId="37D87826" w14:textId="27C28AF9" w:rsidR="00CE3D81" w:rsidRPr="00CE3D81" w:rsidRDefault="00CE3D81" w:rsidP="00CE3D81">
            <w:pPr>
              <w:rPr>
                <w:sz w:val="18"/>
                <w:szCs w:val="18"/>
              </w:rPr>
            </w:pPr>
          </w:p>
        </w:tc>
        <w:tc>
          <w:tcPr>
            <w:tcW w:w="2480" w:type="dxa"/>
          </w:tcPr>
          <w:p w14:paraId="19F5CF9B" w14:textId="5F36954D" w:rsidR="002D7F81" w:rsidRPr="004D13EF" w:rsidRDefault="002D7F81" w:rsidP="002D7F81">
            <w:pPr>
              <w:jc w:val="center"/>
              <w:rPr>
                <w:b/>
                <w:sz w:val="18"/>
                <w:szCs w:val="18"/>
              </w:rPr>
            </w:pPr>
            <w:r>
              <w:rPr>
                <w:b/>
                <w:sz w:val="18"/>
                <w:szCs w:val="18"/>
              </w:rPr>
              <w:t>Composition to a Brief</w:t>
            </w:r>
          </w:p>
          <w:p w14:paraId="062A38FD" w14:textId="77777777" w:rsidR="002D7F81" w:rsidRPr="004D13EF" w:rsidRDefault="002D7F81" w:rsidP="002D7F81">
            <w:pPr>
              <w:rPr>
                <w:sz w:val="18"/>
                <w:szCs w:val="18"/>
              </w:rPr>
            </w:pPr>
          </w:p>
          <w:p w14:paraId="5C5F0B4C" w14:textId="1F0051D7" w:rsidR="002D7F81" w:rsidRPr="004D13EF" w:rsidRDefault="002D7F81" w:rsidP="002D7F81">
            <w:pPr>
              <w:pStyle w:val="ListParagraph"/>
              <w:numPr>
                <w:ilvl w:val="0"/>
                <w:numId w:val="44"/>
              </w:numPr>
              <w:rPr>
                <w:sz w:val="18"/>
                <w:szCs w:val="18"/>
              </w:rPr>
            </w:pPr>
            <w:r w:rsidRPr="002D7F81">
              <w:rPr>
                <w:sz w:val="18"/>
                <w:szCs w:val="18"/>
              </w:rPr>
              <w:t>Using and understanding DAW as a tool for composition. Compose a piece of music using chords, bass line and melody</w:t>
            </w:r>
          </w:p>
        </w:tc>
      </w:tr>
    </w:tbl>
    <w:p w14:paraId="382E530A" w14:textId="77777777" w:rsidR="008C5281" w:rsidRDefault="008C5281" w:rsidP="002E2E3D">
      <w:pPr>
        <w:rPr>
          <w:szCs w:val="20"/>
        </w:rPr>
      </w:pPr>
    </w:p>
    <w:p w14:paraId="7584DD2E" w14:textId="77777777" w:rsidR="002E2E3D" w:rsidRDefault="002E2E3D" w:rsidP="002E2E3D">
      <w:pPr>
        <w:rPr>
          <w:szCs w:val="20"/>
        </w:rPr>
      </w:pPr>
    </w:p>
    <w:p w14:paraId="238009FC" w14:textId="77777777" w:rsidR="002E2E3D" w:rsidRDefault="002E2E3D" w:rsidP="002E2E3D">
      <w:pPr>
        <w:rPr>
          <w:szCs w:val="20"/>
        </w:rPr>
      </w:pPr>
    </w:p>
    <w:p w14:paraId="1724E4C2" w14:textId="77777777" w:rsidR="002E2E3D" w:rsidRDefault="002E2E3D" w:rsidP="002E2E3D">
      <w:pPr>
        <w:rPr>
          <w:szCs w:val="20"/>
        </w:rPr>
      </w:pPr>
    </w:p>
    <w:p w14:paraId="35287D4D" w14:textId="77777777" w:rsidR="002E2E3D" w:rsidRDefault="002E2E3D" w:rsidP="002E2E3D">
      <w:pPr>
        <w:rPr>
          <w:szCs w:val="20"/>
        </w:rPr>
      </w:pPr>
    </w:p>
    <w:p w14:paraId="760696A5" w14:textId="77777777" w:rsidR="002E2E3D" w:rsidRDefault="002E2E3D" w:rsidP="002E2E3D">
      <w:pPr>
        <w:rPr>
          <w:szCs w:val="20"/>
        </w:rPr>
      </w:pPr>
    </w:p>
    <w:p w14:paraId="0266BF8A" w14:textId="77777777" w:rsidR="002E2E3D" w:rsidRDefault="002E2E3D" w:rsidP="002E2E3D">
      <w:pPr>
        <w:rPr>
          <w:szCs w:val="20"/>
        </w:rPr>
      </w:pPr>
    </w:p>
    <w:p w14:paraId="280075DE" w14:textId="77777777" w:rsidR="002E2E3D" w:rsidRDefault="002E2E3D" w:rsidP="002E2E3D">
      <w:pPr>
        <w:rPr>
          <w:szCs w:val="20"/>
        </w:rPr>
      </w:pPr>
    </w:p>
    <w:p w14:paraId="5A11D29C" w14:textId="77777777" w:rsidR="002E2E3D" w:rsidRDefault="002E2E3D" w:rsidP="002E2E3D">
      <w:pPr>
        <w:rPr>
          <w:szCs w:val="20"/>
        </w:rPr>
      </w:pPr>
    </w:p>
    <w:p w14:paraId="69C75AE7" w14:textId="77777777" w:rsidR="002E2E3D" w:rsidRDefault="002E2E3D" w:rsidP="002E2E3D">
      <w:pPr>
        <w:rPr>
          <w:szCs w:val="20"/>
        </w:rPr>
      </w:pPr>
    </w:p>
    <w:p w14:paraId="68DE7F93" w14:textId="77777777" w:rsidR="002E2E3D" w:rsidRDefault="002E2E3D" w:rsidP="002E2E3D">
      <w:pPr>
        <w:rPr>
          <w:szCs w:val="20"/>
        </w:rPr>
      </w:pPr>
    </w:p>
    <w:p w14:paraId="0595CB66" w14:textId="77777777" w:rsidR="002E2E3D" w:rsidRDefault="002E2E3D" w:rsidP="002E2E3D">
      <w:pPr>
        <w:rPr>
          <w:szCs w:val="20"/>
        </w:rPr>
      </w:pPr>
    </w:p>
    <w:p w14:paraId="09436CB0" w14:textId="77777777" w:rsidR="002E2E3D" w:rsidRDefault="002E2E3D" w:rsidP="002E2E3D">
      <w:pPr>
        <w:rPr>
          <w:szCs w:val="20"/>
        </w:rPr>
      </w:pPr>
    </w:p>
    <w:p w14:paraId="64A174A1" w14:textId="77777777" w:rsidR="002E2E3D" w:rsidRDefault="002E2E3D" w:rsidP="002E2E3D">
      <w:pPr>
        <w:rPr>
          <w:szCs w:val="20"/>
        </w:rPr>
      </w:pPr>
    </w:p>
    <w:p w14:paraId="36FDC353" w14:textId="77777777" w:rsidR="002E2E3D" w:rsidRDefault="002E2E3D" w:rsidP="002E2E3D">
      <w:pPr>
        <w:rPr>
          <w:szCs w:val="20"/>
        </w:rPr>
      </w:pPr>
    </w:p>
    <w:p w14:paraId="3739C446" w14:textId="77777777" w:rsidR="002E2E3D" w:rsidRDefault="002E2E3D" w:rsidP="002E2E3D">
      <w:pPr>
        <w:rPr>
          <w:szCs w:val="20"/>
        </w:rPr>
      </w:pPr>
    </w:p>
    <w:p w14:paraId="2717ACEA" w14:textId="77777777" w:rsidR="002E2E3D" w:rsidRDefault="002E2E3D" w:rsidP="002E2E3D">
      <w:pPr>
        <w:rPr>
          <w:szCs w:val="20"/>
        </w:rPr>
      </w:pPr>
    </w:p>
    <w:p w14:paraId="13C753D7" w14:textId="77777777" w:rsidR="002E2E3D" w:rsidRDefault="002E2E3D" w:rsidP="002E2E3D">
      <w:pPr>
        <w:rPr>
          <w:szCs w:val="20"/>
        </w:rPr>
      </w:pPr>
    </w:p>
    <w:p w14:paraId="4FC30EA2" w14:textId="77777777" w:rsidR="002E2E3D" w:rsidRDefault="002E2E3D" w:rsidP="002E2E3D">
      <w:pPr>
        <w:rPr>
          <w:szCs w:val="20"/>
        </w:rPr>
      </w:pPr>
    </w:p>
    <w:p w14:paraId="0D8F7999" w14:textId="77777777" w:rsidR="002E2E3D" w:rsidRDefault="002E2E3D" w:rsidP="002E2E3D">
      <w:pPr>
        <w:rPr>
          <w:szCs w:val="20"/>
        </w:rPr>
      </w:pPr>
    </w:p>
    <w:p w14:paraId="19DBCF62" w14:textId="77777777" w:rsidR="002E2E3D" w:rsidRDefault="002E2E3D" w:rsidP="002E2E3D">
      <w:pPr>
        <w:rPr>
          <w:szCs w:val="20"/>
        </w:rPr>
      </w:pPr>
    </w:p>
    <w:p w14:paraId="20575F15" w14:textId="225B57AA" w:rsidR="002E2E3D" w:rsidRPr="006161E4" w:rsidRDefault="002E2E3D" w:rsidP="002E2E3D">
      <w:pPr>
        <w:rPr>
          <w:b/>
          <w:bCs/>
          <w:i/>
          <w:iCs/>
          <w:szCs w:val="20"/>
        </w:rPr>
      </w:pPr>
      <w:r w:rsidRPr="006161E4">
        <w:rPr>
          <w:b/>
          <w:bCs/>
          <w:i/>
          <w:iCs/>
          <w:szCs w:val="20"/>
        </w:rPr>
        <w:t xml:space="preserve">Year 10 and 11 curriculum </w:t>
      </w:r>
      <w:proofErr w:type="gramStart"/>
      <w:r w:rsidRPr="006161E4">
        <w:rPr>
          <w:b/>
          <w:bCs/>
          <w:i/>
          <w:iCs/>
          <w:szCs w:val="20"/>
        </w:rPr>
        <w:t>map</w:t>
      </w:r>
      <w:proofErr w:type="gramEnd"/>
      <w:r w:rsidRPr="006161E4">
        <w:rPr>
          <w:b/>
          <w:bCs/>
          <w:i/>
          <w:iCs/>
          <w:szCs w:val="20"/>
        </w:rPr>
        <w:t xml:space="preserve"> on the next page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6"/>
        <w:gridCol w:w="2247"/>
        <w:gridCol w:w="2281"/>
        <w:gridCol w:w="299"/>
        <w:gridCol w:w="2380"/>
        <w:gridCol w:w="2344"/>
        <w:gridCol w:w="236"/>
        <w:gridCol w:w="2381"/>
        <w:gridCol w:w="2480"/>
      </w:tblGrid>
      <w:tr w:rsidR="006161E4" w:rsidRPr="006161E4" w14:paraId="7D88DDAE" w14:textId="77777777" w:rsidTr="006A4B08">
        <w:tc>
          <w:tcPr>
            <w:tcW w:w="846" w:type="dxa"/>
            <w:shd w:val="clear" w:color="auto" w:fill="D9D9D9" w:themeFill="background1" w:themeFillShade="D9"/>
            <w:vAlign w:val="center"/>
          </w:tcPr>
          <w:p w14:paraId="6434826B" w14:textId="6665D3E2" w:rsidR="00794F13" w:rsidRPr="006161E4" w:rsidRDefault="00794F13" w:rsidP="006A4B08">
            <w:pPr>
              <w:jc w:val="center"/>
              <w:rPr>
                <w:b/>
                <w:sz w:val="18"/>
                <w:szCs w:val="18"/>
              </w:rPr>
            </w:pPr>
            <w:r w:rsidRPr="006161E4">
              <w:rPr>
                <w:b/>
                <w:sz w:val="18"/>
                <w:szCs w:val="18"/>
              </w:rPr>
              <w:t>Year 1</w:t>
            </w:r>
            <w:r w:rsidR="00104451" w:rsidRPr="006161E4">
              <w:rPr>
                <w:b/>
                <w:sz w:val="18"/>
                <w:szCs w:val="18"/>
              </w:rPr>
              <w:t>0</w:t>
            </w:r>
          </w:p>
          <w:p w14:paraId="4D7C3044" w14:textId="77777777" w:rsidR="00794F13" w:rsidRPr="006161E4" w:rsidRDefault="00794F13" w:rsidP="006A4B08">
            <w:pPr>
              <w:jc w:val="center"/>
              <w:rPr>
                <w:sz w:val="18"/>
                <w:szCs w:val="18"/>
              </w:rPr>
            </w:pPr>
          </w:p>
        </w:tc>
        <w:tc>
          <w:tcPr>
            <w:tcW w:w="296" w:type="dxa"/>
            <w:tcBorders>
              <w:top w:val="nil"/>
              <w:bottom w:val="nil"/>
            </w:tcBorders>
          </w:tcPr>
          <w:p w14:paraId="30548209" w14:textId="77777777" w:rsidR="00794F13" w:rsidRPr="006161E4" w:rsidRDefault="00794F13" w:rsidP="006A4B08">
            <w:pPr>
              <w:jc w:val="center"/>
              <w:rPr>
                <w:sz w:val="18"/>
                <w:szCs w:val="18"/>
              </w:rPr>
            </w:pPr>
          </w:p>
        </w:tc>
        <w:tc>
          <w:tcPr>
            <w:tcW w:w="2247" w:type="dxa"/>
          </w:tcPr>
          <w:p w14:paraId="20BE6540" w14:textId="77777777" w:rsidR="006161E4" w:rsidRDefault="006161E4" w:rsidP="006161E4">
            <w:pPr>
              <w:pStyle w:val="ListParagraph"/>
              <w:ind w:left="360"/>
              <w:rPr>
                <w:b/>
                <w:sz w:val="18"/>
                <w:szCs w:val="18"/>
              </w:rPr>
            </w:pPr>
            <w:r w:rsidRPr="006161E4">
              <w:rPr>
                <w:b/>
                <w:sz w:val="18"/>
                <w:szCs w:val="18"/>
              </w:rPr>
              <w:t xml:space="preserve"> </w:t>
            </w:r>
            <w:r w:rsidRPr="006161E4">
              <w:t xml:space="preserve"> </w:t>
            </w:r>
            <w:r w:rsidRPr="006161E4">
              <w:rPr>
                <w:b/>
                <w:sz w:val="18"/>
                <w:szCs w:val="18"/>
              </w:rPr>
              <w:t xml:space="preserve">Component 1: Exploring Music Products and Styles (36 GLH) (GLH – Guided Learning Hours) </w:t>
            </w:r>
          </w:p>
          <w:p w14:paraId="66709085" w14:textId="77777777" w:rsidR="006161E4" w:rsidRDefault="006161E4" w:rsidP="006161E4">
            <w:pPr>
              <w:pStyle w:val="ListParagraph"/>
              <w:ind w:left="360"/>
              <w:rPr>
                <w:b/>
                <w:sz w:val="18"/>
                <w:szCs w:val="18"/>
              </w:rPr>
            </w:pPr>
          </w:p>
          <w:p w14:paraId="44CBFEC2" w14:textId="269426D6" w:rsidR="00794F13" w:rsidRDefault="006161E4" w:rsidP="006161E4">
            <w:pPr>
              <w:pStyle w:val="ListParagraph"/>
              <w:ind w:left="360"/>
              <w:rPr>
                <w:b/>
                <w:sz w:val="18"/>
                <w:szCs w:val="18"/>
              </w:rPr>
            </w:pPr>
            <w:r>
              <w:rPr>
                <w:b/>
                <w:sz w:val="18"/>
                <w:szCs w:val="18"/>
              </w:rPr>
              <w:t xml:space="preserve">     </w:t>
            </w:r>
            <w:r w:rsidRPr="006161E4">
              <w:rPr>
                <w:b/>
                <w:sz w:val="18"/>
                <w:szCs w:val="18"/>
              </w:rPr>
              <w:t>Reggae</w:t>
            </w:r>
          </w:p>
          <w:p w14:paraId="268336AA" w14:textId="77777777" w:rsidR="006161E4" w:rsidRDefault="006161E4" w:rsidP="006161E4">
            <w:pPr>
              <w:pStyle w:val="ListParagraph"/>
              <w:ind w:left="360"/>
              <w:rPr>
                <w:b/>
                <w:sz w:val="18"/>
                <w:szCs w:val="18"/>
              </w:rPr>
            </w:pPr>
          </w:p>
          <w:p w14:paraId="0AA1F629" w14:textId="64162988" w:rsidR="006161E4" w:rsidRPr="006161E4" w:rsidRDefault="006161E4" w:rsidP="006161E4">
            <w:pPr>
              <w:pStyle w:val="ListParagraph"/>
              <w:ind w:left="360"/>
              <w:rPr>
                <w:bCs/>
                <w:sz w:val="18"/>
                <w:szCs w:val="18"/>
              </w:rPr>
            </w:pPr>
            <w:r w:rsidRPr="006161E4">
              <w:rPr>
                <w:bCs/>
                <w:sz w:val="18"/>
                <w:szCs w:val="18"/>
              </w:rPr>
              <w:t xml:space="preserve">Develop understanding of different types of music products and the techniques used to create them. Explore how music elements, technology and other resources are used in the creation of production and performance of music. Explore different styles of music and music theory to develop your own creative work. </w:t>
            </w:r>
            <w:proofErr w:type="gramStart"/>
            <w:r w:rsidRPr="006161E4">
              <w:rPr>
                <w:bCs/>
                <w:sz w:val="18"/>
                <w:szCs w:val="18"/>
              </w:rPr>
              <w:t>LA.A</w:t>
            </w:r>
            <w:proofErr w:type="gramEnd"/>
            <w:r w:rsidRPr="006161E4">
              <w:rPr>
                <w:bCs/>
                <w:sz w:val="18"/>
                <w:szCs w:val="18"/>
              </w:rPr>
              <w:t xml:space="preserve"> Demonstrate an understanding of style of music </w:t>
            </w:r>
            <w:proofErr w:type="gramStart"/>
            <w:r w:rsidRPr="006161E4">
              <w:rPr>
                <w:bCs/>
                <w:sz w:val="18"/>
                <w:szCs w:val="18"/>
              </w:rPr>
              <w:t>LA.B</w:t>
            </w:r>
            <w:proofErr w:type="gramEnd"/>
            <w:r w:rsidRPr="006161E4">
              <w:rPr>
                <w:bCs/>
                <w:sz w:val="18"/>
                <w:szCs w:val="18"/>
              </w:rPr>
              <w:t xml:space="preserve"> Apply an understanding of the use of techniques to create music</w:t>
            </w:r>
          </w:p>
          <w:p w14:paraId="13CAE585" w14:textId="124F1B76" w:rsidR="006161E4" w:rsidRPr="006161E4" w:rsidRDefault="006161E4" w:rsidP="006161E4">
            <w:pPr>
              <w:rPr>
                <w:sz w:val="18"/>
                <w:szCs w:val="18"/>
              </w:rPr>
            </w:pPr>
          </w:p>
        </w:tc>
        <w:tc>
          <w:tcPr>
            <w:tcW w:w="2281" w:type="dxa"/>
          </w:tcPr>
          <w:p w14:paraId="7114BF8B" w14:textId="77777777" w:rsidR="006161E4" w:rsidRDefault="006161E4" w:rsidP="006161E4">
            <w:pPr>
              <w:pStyle w:val="ListParagraph"/>
              <w:ind w:left="360"/>
              <w:rPr>
                <w:b/>
                <w:bCs/>
                <w:sz w:val="18"/>
                <w:szCs w:val="18"/>
              </w:rPr>
            </w:pPr>
            <w:r w:rsidRPr="006161E4">
              <w:rPr>
                <w:b/>
                <w:bCs/>
                <w:sz w:val="18"/>
                <w:szCs w:val="18"/>
              </w:rPr>
              <w:t xml:space="preserve">Component 1: Exploring Music Products and Styles (36 GLH) (GLH – Guided Learning Hours) </w:t>
            </w:r>
          </w:p>
          <w:p w14:paraId="139BE95E" w14:textId="77777777" w:rsidR="006161E4" w:rsidRDefault="006161E4" w:rsidP="006161E4">
            <w:pPr>
              <w:pStyle w:val="ListParagraph"/>
              <w:ind w:left="360"/>
              <w:rPr>
                <w:b/>
                <w:bCs/>
                <w:sz w:val="18"/>
                <w:szCs w:val="18"/>
              </w:rPr>
            </w:pPr>
          </w:p>
          <w:p w14:paraId="31449D94" w14:textId="77777777" w:rsidR="00794F13" w:rsidRDefault="006161E4" w:rsidP="006161E4">
            <w:pPr>
              <w:pStyle w:val="ListParagraph"/>
              <w:ind w:left="360"/>
              <w:jc w:val="center"/>
              <w:rPr>
                <w:b/>
                <w:bCs/>
                <w:sz w:val="18"/>
                <w:szCs w:val="18"/>
              </w:rPr>
            </w:pPr>
            <w:r w:rsidRPr="006161E4">
              <w:rPr>
                <w:b/>
                <w:bCs/>
                <w:sz w:val="18"/>
                <w:szCs w:val="18"/>
              </w:rPr>
              <w:t>EDM Music in</w:t>
            </w:r>
            <w:r>
              <w:rPr>
                <w:b/>
                <w:bCs/>
                <w:sz w:val="18"/>
                <w:szCs w:val="18"/>
              </w:rPr>
              <w:t xml:space="preserve"> </w:t>
            </w:r>
            <w:r w:rsidRPr="006161E4">
              <w:rPr>
                <w:b/>
                <w:bCs/>
                <w:sz w:val="18"/>
                <w:szCs w:val="18"/>
              </w:rPr>
              <w:t>Media</w:t>
            </w:r>
          </w:p>
          <w:p w14:paraId="2076E119" w14:textId="77777777" w:rsidR="006161E4" w:rsidRDefault="006161E4" w:rsidP="006161E4">
            <w:pPr>
              <w:pStyle w:val="ListParagraph"/>
              <w:ind w:left="360"/>
              <w:jc w:val="center"/>
              <w:rPr>
                <w:b/>
                <w:bCs/>
                <w:sz w:val="18"/>
                <w:szCs w:val="18"/>
              </w:rPr>
            </w:pPr>
          </w:p>
          <w:p w14:paraId="0BA64EF5" w14:textId="77777777" w:rsidR="006161E4" w:rsidRPr="006161E4" w:rsidRDefault="006161E4" w:rsidP="006161E4">
            <w:pPr>
              <w:pStyle w:val="ListParagraph"/>
              <w:ind w:left="360"/>
              <w:rPr>
                <w:bCs/>
                <w:sz w:val="18"/>
                <w:szCs w:val="18"/>
              </w:rPr>
            </w:pPr>
            <w:r w:rsidRPr="006161E4">
              <w:rPr>
                <w:bCs/>
                <w:sz w:val="18"/>
                <w:szCs w:val="18"/>
              </w:rPr>
              <w:t xml:space="preserve">Develop understanding of different types of music products and the techniques used to create them. Explore how music elements, technology and other resources are used in the creation of production and performance of music. Explore different styles of music and music theory to develop your own creative work. </w:t>
            </w:r>
            <w:proofErr w:type="gramStart"/>
            <w:r w:rsidRPr="006161E4">
              <w:rPr>
                <w:bCs/>
                <w:sz w:val="18"/>
                <w:szCs w:val="18"/>
              </w:rPr>
              <w:t>LA.A</w:t>
            </w:r>
            <w:proofErr w:type="gramEnd"/>
            <w:r w:rsidRPr="006161E4">
              <w:rPr>
                <w:bCs/>
                <w:sz w:val="18"/>
                <w:szCs w:val="18"/>
              </w:rPr>
              <w:t xml:space="preserve"> Demonstrate an understanding of style of music </w:t>
            </w:r>
            <w:proofErr w:type="gramStart"/>
            <w:r w:rsidRPr="006161E4">
              <w:rPr>
                <w:bCs/>
                <w:sz w:val="18"/>
                <w:szCs w:val="18"/>
              </w:rPr>
              <w:t>LA.B</w:t>
            </w:r>
            <w:proofErr w:type="gramEnd"/>
            <w:r w:rsidRPr="006161E4">
              <w:rPr>
                <w:bCs/>
                <w:sz w:val="18"/>
                <w:szCs w:val="18"/>
              </w:rPr>
              <w:t xml:space="preserve"> Apply an understanding of the use of techniques to create music</w:t>
            </w:r>
          </w:p>
          <w:p w14:paraId="27B1D7C6" w14:textId="6F26F32D" w:rsidR="006161E4" w:rsidRPr="006161E4" w:rsidRDefault="006161E4" w:rsidP="006161E4">
            <w:pPr>
              <w:pStyle w:val="ListParagraph"/>
              <w:ind w:left="360"/>
              <w:rPr>
                <w:b/>
                <w:bCs/>
                <w:sz w:val="18"/>
                <w:szCs w:val="18"/>
              </w:rPr>
            </w:pPr>
          </w:p>
        </w:tc>
        <w:tc>
          <w:tcPr>
            <w:tcW w:w="299" w:type="dxa"/>
            <w:tcBorders>
              <w:top w:val="nil"/>
              <w:bottom w:val="nil"/>
            </w:tcBorders>
          </w:tcPr>
          <w:p w14:paraId="6CAF9946" w14:textId="77777777" w:rsidR="00794F13" w:rsidRPr="006161E4" w:rsidRDefault="00794F13" w:rsidP="006A4B08">
            <w:pPr>
              <w:rPr>
                <w:sz w:val="18"/>
                <w:szCs w:val="18"/>
              </w:rPr>
            </w:pPr>
          </w:p>
        </w:tc>
        <w:tc>
          <w:tcPr>
            <w:tcW w:w="2380" w:type="dxa"/>
          </w:tcPr>
          <w:p w14:paraId="23668065" w14:textId="77777777" w:rsidR="006161E4" w:rsidRPr="00D1023A" w:rsidRDefault="006161E4" w:rsidP="006161E4">
            <w:pPr>
              <w:pStyle w:val="ListParagraph"/>
              <w:ind w:left="502"/>
              <w:rPr>
                <w:b/>
                <w:bCs/>
                <w:sz w:val="18"/>
                <w:szCs w:val="18"/>
              </w:rPr>
            </w:pPr>
            <w:r w:rsidRPr="00D1023A">
              <w:rPr>
                <w:b/>
                <w:bCs/>
                <w:sz w:val="18"/>
                <w:szCs w:val="18"/>
              </w:rPr>
              <w:t xml:space="preserve">Component 1: Exploring Music Products and Styles (36 GLH) (GLH – Guided Learning Hours) </w:t>
            </w:r>
          </w:p>
          <w:p w14:paraId="130D4653" w14:textId="77777777" w:rsidR="006161E4" w:rsidRDefault="006161E4" w:rsidP="006161E4">
            <w:pPr>
              <w:pStyle w:val="ListParagraph"/>
              <w:ind w:left="502"/>
              <w:rPr>
                <w:sz w:val="18"/>
                <w:szCs w:val="18"/>
              </w:rPr>
            </w:pPr>
          </w:p>
          <w:p w14:paraId="745CF9B2" w14:textId="77777777" w:rsidR="00794F13" w:rsidRDefault="006161E4" w:rsidP="006161E4">
            <w:pPr>
              <w:pStyle w:val="ListParagraph"/>
              <w:ind w:left="502"/>
              <w:rPr>
                <w:b/>
                <w:bCs/>
                <w:sz w:val="18"/>
                <w:szCs w:val="18"/>
              </w:rPr>
            </w:pPr>
            <w:r w:rsidRPr="006161E4">
              <w:rPr>
                <w:b/>
                <w:bCs/>
                <w:sz w:val="18"/>
                <w:szCs w:val="18"/>
              </w:rPr>
              <w:t>Blues and Delta Blues Rock ‘n’ Roll</w:t>
            </w:r>
          </w:p>
          <w:p w14:paraId="222B07E3" w14:textId="77777777" w:rsidR="006161E4" w:rsidRDefault="006161E4" w:rsidP="006161E4">
            <w:pPr>
              <w:pStyle w:val="ListParagraph"/>
              <w:ind w:left="502"/>
              <w:rPr>
                <w:b/>
                <w:bCs/>
                <w:sz w:val="18"/>
                <w:szCs w:val="18"/>
              </w:rPr>
            </w:pPr>
          </w:p>
          <w:p w14:paraId="3E0E8345" w14:textId="77777777" w:rsidR="006161E4" w:rsidRPr="006161E4" w:rsidRDefault="006161E4" w:rsidP="006161E4">
            <w:pPr>
              <w:pStyle w:val="ListParagraph"/>
              <w:ind w:left="360"/>
              <w:rPr>
                <w:bCs/>
                <w:sz w:val="18"/>
                <w:szCs w:val="18"/>
              </w:rPr>
            </w:pPr>
            <w:r w:rsidRPr="006161E4">
              <w:rPr>
                <w:bCs/>
                <w:sz w:val="18"/>
                <w:szCs w:val="18"/>
              </w:rPr>
              <w:t xml:space="preserve">Develop understanding of different types of music products and the techniques used to create them. Explore how music elements, technology and other resources are used in the creation of production and performance of music. Explore different styles of music and music theory to develop your own creative work. </w:t>
            </w:r>
            <w:proofErr w:type="gramStart"/>
            <w:r w:rsidRPr="006161E4">
              <w:rPr>
                <w:bCs/>
                <w:sz w:val="18"/>
                <w:szCs w:val="18"/>
              </w:rPr>
              <w:t>LA.A</w:t>
            </w:r>
            <w:proofErr w:type="gramEnd"/>
            <w:r w:rsidRPr="006161E4">
              <w:rPr>
                <w:bCs/>
                <w:sz w:val="18"/>
                <w:szCs w:val="18"/>
              </w:rPr>
              <w:t xml:space="preserve"> Demonstrate an understanding of style of music </w:t>
            </w:r>
            <w:proofErr w:type="gramStart"/>
            <w:r w:rsidRPr="006161E4">
              <w:rPr>
                <w:bCs/>
                <w:sz w:val="18"/>
                <w:szCs w:val="18"/>
              </w:rPr>
              <w:t>LA.B</w:t>
            </w:r>
            <w:proofErr w:type="gramEnd"/>
            <w:r w:rsidRPr="006161E4">
              <w:rPr>
                <w:bCs/>
                <w:sz w:val="18"/>
                <w:szCs w:val="18"/>
              </w:rPr>
              <w:t xml:space="preserve"> Apply an understanding of the use of techniques to create music</w:t>
            </w:r>
          </w:p>
          <w:p w14:paraId="064320A8" w14:textId="7E15FA25" w:rsidR="006161E4" w:rsidRPr="006161E4" w:rsidRDefault="006161E4" w:rsidP="006161E4">
            <w:pPr>
              <w:pStyle w:val="ListParagraph"/>
              <w:ind w:left="502"/>
              <w:rPr>
                <w:b/>
                <w:bCs/>
                <w:sz w:val="18"/>
                <w:szCs w:val="18"/>
              </w:rPr>
            </w:pPr>
          </w:p>
        </w:tc>
        <w:tc>
          <w:tcPr>
            <w:tcW w:w="2344" w:type="dxa"/>
          </w:tcPr>
          <w:p w14:paraId="52E8B9DA" w14:textId="2BCAEC96" w:rsidR="006161E4" w:rsidRPr="00D1023A" w:rsidRDefault="006161E4" w:rsidP="00D1023A">
            <w:pPr>
              <w:pStyle w:val="ListParagraph"/>
              <w:ind w:left="502"/>
              <w:jc w:val="center"/>
              <w:rPr>
                <w:b/>
                <w:bCs/>
                <w:sz w:val="18"/>
                <w:szCs w:val="18"/>
              </w:rPr>
            </w:pPr>
            <w:r w:rsidRPr="00D1023A">
              <w:rPr>
                <w:b/>
                <w:bCs/>
                <w:sz w:val="18"/>
                <w:szCs w:val="18"/>
              </w:rPr>
              <w:t>Component 1: Exploring Music Products and Styles. Task 1 and 2 (12 GLH)</w:t>
            </w:r>
          </w:p>
          <w:p w14:paraId="2EAEE568" w14:textId="77777777" w:rsidR="006161E4" w:rsidRDefault="006161E4" w:rsidP="006161E4">
            <w:pPr>
              <w:pStyle w:val="ListParagraph"/>
              <w:ind w:left="502"/>
              <w:rPr>
                <w:sz w:val="18"/>
                <w:szCs w:val="18"/>
              </w:rPr>
            </w:pPr>
          </w:p>
          <w:p w14:paraId="71C447EE" w14:textId="77777777" w:rsidR="00794F13" w:rsidRDefault="006161E4" w:rsidP="006161E4">
            <w:pPr>
              <w:pStyle w:val="ListParagraph"/>
              <w:ind w:left="502"/>
              <w:jc w:val="center"/>
              <w:rPr>
                <w:b/>
                <w:bCs/>
                <w:sz w:val="18"/>
                <w:szCs w:val="18"/>
              </w:rPr>
            </w:pPr>
            <w:r w:rsidRPr="006161E4">
              <w:rPr>
                <w:b/>
                <w:bCs/>
                <w:sz w:val="18"/>
                <w:szCs w:val="18"/>
              </w:rPr>
              <w:t>Brief released – February Internally assessed. Externally moderated – May/June</w:t>
            </w:r>
          </w:p>
          <w:p w14:paraId="671B9765" w14:textId="77777777" w:rsidR="006161E4" w:rsidRDefault="006161E4" w:rsidP="006161E4">
            <w:pPr>
              <w:pStyle w:val="ListParagraph"/>
              <w:ind w:left="502"/>
              <w:jc w:val="center"/>
              <w:rPr>
                <w:b/>
                <w:bCs/>
                <w:sz w:val="18"/>
                <w:szCs w:val="18"/>
              </w:rPr>
            </w:pPr>
          </w:p>
          <w:p w14:paraId="7B35FEDE" w14:textId="77777777" w:rsidR="006161E4" w:rsidRPr="006161E4" w:rsidRDefault="006161E4" w:rsidP="006161E4">
            <w:pPr>
              <w:pStyle w:val="ListParagraph"/>
              <w:ind w:left="360"/>
              <w:rPr>
                <w:bCs/>
                <w:sz w:val="18"/>
                <w:szCs w:val="18"/>
              </w:rPr>
            </w:pPr>
            <w:r w:rsidRPr="006161E4">
              <w:rPr>
                <w:bCs/>
                <w:sz w:val="18"/>
                <w:szCs w:val="18"/>
              </w:rPr>
              <w:t xml:space="preserve">Develop understanding of different types of music products and the techniques used to create them. Explore how music elements, technology and other resources are used in the creation of production and performance of music. Explore different styles of music and music theory to develop your own creative work. </w:t>
            </w:r>
            <w:proofErr w:type="gramStart"/>
            <w:r w:rsidRPr="006161E4">
              <w:rPr>
                <w:bCs/>
                <w:sz w:val="18"/>
                <w:szCs w:val="18"/>
              </w:rPr>
              <w:t>LA.A</w:t>
            </w:r>
            <w:proofErr w:type="gramEnd"/>
            <w:r w:rsidRPr="006161E4">
              <w:rPr>
                <w:bCs/>
                <w:sz w:val="18"/>
                <w:szCs w:val="18"/>
              </w:rPr>
              <w:t xml:space="preserve"> Demonstrate an understanding of style of music </w:t>
            </w:r>
            <w:proofErr w:type="gramStart"/>
            <w:r w:rsidRPr="006161E4">
              <w:rPr>
                <w:bCs/>
                <w:sz w:val="18"/>
                <w:szCs w:val="18"/>
              </w:rPr>
              <w:t>LA.B</w:t>
            </w:r>
            <w:proofErr w:type="gramEnd"/>
            <w:r w:rsidRPr="006161E4">
              <w:rPr>
                <w:bCs/>
                <w:sz w:val="18"/>
                <w:szCs w:val="18"/>
              </w:rPr>
              <w:t xml:space="preserve"> Apply an understanding of the use of techniques to create music</w:t>
            </w:r>
          </w:p>
          <w:p w14:paraId="0AEC1112" w14:textId="452EC7AC" w:rsidR="006161E4" w:rsidRPr="006161E4" w:rsidRDefault="006161E4" w:rsidP="006161E4">
            <w:pPr>
              <w:pStyle w:val="ListParagraph"/>
              <w:ind w:left="502"/>
              <w:jc w:val="center"/>
              <w:rPr>
                <w:b/>
                <w:bCs/>
                <w:sz w:val="18"/>
                <w:szCs w:val="18"/>
              </w:rPr>
            </w:pPr>
          </w:p>
        </w:tc>
        <w:tc>
          <w:tcPr>
            <w:tcW w:w="236" w:type="dxa"/>
            <w:tcBorders>
              <w:top w:val="nil"/>
              <w:bottom w:val="nil"/>
            </w:tcBorders>
          </w:tcPr>
          <w:p w14:paraId="1D579DCF" w14:textId="77777777" w:rsidR="00794F13" w:rsidRPr="006161E4" w:rsidRDefault="00794F13" w:rsidP="006A4B08">
            <w:pPr>
              <w:rPr>
                <w:sz w:val="18"/>
                <w:szCs w:val="18"/>
              </w:rPr>
            </w:pPr>
          </w:p>
        </w:tc>
        <w:tc>
          <w:tcPr>
            <w:tcW w:w="2381" w:type="dxa"/>
          </w:tcPr>
          <w:p w14:paraId="4D29D5A5" w14:textId="71C5D956" w:rsidR="00D1023A" w:rsidRPr="00D1023A" w:rsidRDefault="00D1023A" w:rsidP="00D1023A">
            <w:pPr>
              <w:pStyle w:val="ListParagraph"/>
              <w:ind w:left="502"/>
              <w:jc w:val="center"/>
              <w:rPr>
                <w:b/>
                <w:bCs/>
                <w:sz w:val="18"/>
                <w:szCs w:val="18"/>
              </w:rPr>
            </w:pPr>
            <w:r w:rsidRPr="00D1023A">
              <w:rPr>
                <w:b/>
                <w:bCs/>
                <w:sz w:val="18"/>
                <w:szCs w:val="18"/>
              </w:rPr>
              <w:t>Component 2: Musical Skills Development (36 GLH)</w:t>
            </w:r>
          </w:p>
          <w:p w14:paraId="6D1E80F3" w14:textId="77777777" w:rsidR="00D1023A" w:rsidRDefault="00D1023A" w:rsidP="006161E4">
            <w:pPr>
              <w:pStyle w:val="ListParagraph"/>
              <w:ind w:left="502"/>
              <w:rPr>
                <w:sz w:val="18"/>
                <w:szCs w:val="18"/>
              </w:rPr>
            </w:pPr>
          </w:p>
          <w:p w14:paraId="0BFC2A53" w14:textId="58F5E9FD" w:rsidR="00D1023A" w:rsidRPr="00D1023A" w:rsidRDefault="00D1023A" w:rsidP="006161E4">
            <w:pPr>
              <w:pStyle w:val="ListParagraph"/>
              <w:ind w:left="502"/>
              <w:rPr>
                <w:b/>
                <w:bCs/>
                <w:sz w:val="18"/>
                <w:szCs w:val="18"/>
              </w:rPr>
            </w:pPr>
            <w:r w:rsidRPr="00D1023A">
              <w:rPr>
                <w:b/>
                <w:bCs/>
                <w:sz w:val="18"/>
                <w:szCs w:val="18"/>
              </w:rPr>
              <w:t xml:space="preserve">Brief released in October of Y11 </w:t>
            </w:r>
          </w:p>
          <w:p w14:paraId="19AE1532" w14:textId="77777777" w:rsidR="00D1023A" w:rsidRDefault="00D1023A" w:rsidP="006161E4">
            <w:pPr>
              <w:pStyle w:val="ListParagraph"/>
              <w:ind w:left="502"/>
              <w:rPr>
                <w:sz w:val="18"/>
                <w:szCs w:val="18"/>
              </w:rPr>
            </w:pPr>
          </w:p>
          <w:p w14:paraId="3B0988BC" w14:textId="63F06DB8" w:rsidR="001F5CC5" w:rsidRPr="006161E4" w:rsidRDefault="00D1023A" w:rsidP="006161E4">
            <w:pPr>
              <w:pStyle w:val="ListParagraph"/>
              <w:ind w:left="502"/>
              <w:rPr>
                <w:sz w:val="18"/>
                <w:szCs w:val="18"/>
              </w:rPr>
            </w:pPr>
            <w:r w:rsidRPr="00D1023A">
              <w:rPr>
                <w:sz w:val="18"/>
                <w:szCs w:val="18"/>
              </w:rPr>
              <w:t xml:space="preserve">Develop technical, practical, personal and professional skills and specialist in two of the following: music performance, creating original music and music production. Review your progress and consider how to make improvements. Develop musical skills and techniques to consider your aptitude and enjoyment of music, helping you make informed decisions about what you will study in the future. LA. A Demonstrate professional and commercial skills for the music industry </w:t>
            </w:r>
            <w:proofErr w:type="gramStart"/>
            <w:r w:rsidRPr="00D1023A">
              <w:rPr>
                <w:sz w:val="18"/>
                <w:szCs w:val="18"/>
              </w:rPr>
              <w:t>LA.B</w:t>
            </w:r>
            <w:proofErr w:type="gramEnd"/>
            <w:r w:rsidRPr="00D1023A">
              <w:rPr>
                <w:sz w:val="18"/>
                <w:szCs w:val="18"/>
              </w:rPr>
              <w:t xml:space="preserve"> Apply development processes for music skills and techniques</w:t>
            </w:r>
            <w:r w:rsidR="006161E4" w:rsidRPr="006161E4">
              <w:rPr>
                <w:sz w:val="18"/>
                <w:szCs w:val="18"/>
              </w:rPr>
              <w:t xml:space="preserve"> </w:t>
            </w:r>
          </w:p>
        </w:tc>
        <w:tc>
          <w:tcPr>
            <w:tcW w:w="2480" w:type="dxa"/>
          </w:tcPr>
          <w:p w14:paraId="35BFB248" w14:textId="77777777" w:rsidR="00D1023A" w:rsidRPr="00D1023A" w:rsidRDefault="00D1023A" w:rsidP="00D1023A">
            <w:pPr>
              <w:pStyle w:val="ListParagraph"/>
              <w:ind w:left="502"/>
              <w:jc w:val="center"/>
              <w:rPr>
                <w:b/>
                <w:bCs/>
                <w:sz w:val="18"/>
                <w:szCs w:val="18"/>
              </w:rPr>
            </w:pPr>
            <w:r w:rsidRPr="00D1023A">
              <w:rPr>
                <w:b/>
                <w:bCs/>
                <w:sz w:val="18"/>
                <w:szCs w:val="18"/>
              </w:rPr>
              <w:t>Component 2: Musical Skills Development (36 GLH)</w:t>
            </w:r>
          </w:p>
          <w:p w14:paraId="16274EAC" w14:textId="77777777" w:rsidR="00D1023A" w:rsidRDefault="00D1023A" w:rsidP="00D1023A">
            <w:pPr>
              <w:pStyle w:val="ListParagraph"/>
              <w:ind w:left="502"/>
              <w:rPr>
                <w:sz w:val="18"/>
                <w:szCs w:val="18"/>
              </w:rPr>
            </w:pPr>
          </w:p>
          <w:p w14:paraId="7D01E024" w14:textId="77777777" w:rsidR="00D1023A" w:rsidRPr="00D1023A" w:rsidRDefault="00D1023A" w:rsidP="00D1023A">
            <w:pPr>
              <w:pStyle w:val="ListParagraph"/>
              <w:ind w:left="502"/>
              <w:rPr>
                <w:b/>
                <w:bCs/>
                <w:sz w:val="18"/>
                <w:szCs w:val="18"/>
              </w:rPr>
            </w:pPr>
            <w:r w:rsidRPr="00D1023A">
              <w:rPr>
                <w:b/>
                <w:bCs/>
                <w:sz w:val="18"/>
                <w:szCs w:val="18"/>
              </w:rPr>
              <w:t xml:space="preserve">Brief released in October of Y11 </w:t>
            </w:r>
          </w:p>
          <w:p w14:paraId="4C00C61B" w14:textId="77777777" w:rsidR="00D1023A" w:rsidRDefault="00D1023A" w:rsidP="00D1023A">
            <w:pPr>
              <w:pStyle w:val="ListParagraph"/>
              <w:ind w:left="502"/>
              <w:rPr>
                <w:sz w:val="18"/>
                <w:szCs w:val="18"/>
              </w:rPr>
            </w:pPr>
          </w:p>
          <w:p w14:paraId="6157BA09" w14:textId="54BCCB8E" w:rsidR="00794F13" w:rsidRPr="006161E4" w:rsidRDefault="00D1023A" w:rsidP="00D1023A">
            <w:pPr>
              <w:pStyle w:val="ListParagraph"/>
              <w:ind w:left="502"/>
              <w:rPr>
                <w:sz w:val="18"/>
                <w:szCs w:val="18"/>
              </w:rPr>
            </w:pPr>
            <w:r w:rsidRPr="00D1023A">
              <w:rPr>
                <w:sz w:val="18"/>
                <w:szCs w:val="18"/>
              </w:rPr>
              <w:t xml:space="preserve">Develop technical, practical, personal and professional skills and specialist in two of the following: music performance, creating original music and music production. Review your progress and consider how to make improvements. Develop musical skills and techniques to consider your aptitude and enjoyment of music, helping you make informed decisions about what you will study in the future. LA. A Demonstrate professional and commercial skills for the music industry </w:t>
            </w:r>
            <w:proofErr w:type="gramStart"/>
            <w:r w:rsidRPr="00D1023A">
              <w:rPr>
                <w:sz w:val="18"/>
                <w:szCs w:val="18"/>
              </w:rPr>
              <w:t>LA.B</w:t>
            </w:r>
            <w:proofErr w:type="gramEnd"/>
            <w:r w:rsidRPr="00D1023A">
              <w:rPr>
                <w:sz w:val="18"/>
                <w:szCs w:val="18"/>
              </w:rPr>
              <w:t xml:space="preserve"> Apply development processes for music skills and techniques</w:t>
            </w:r>
            <w:r w:rsidRPr="006161E4">
              <w:rPr>
                <w:sz w:val="18"/>
                <w:szCs w:val="18"/>
              </w:rPr>
              <w:t xml:space="preserve"> </w:t>
            </w:r>
            <w:r w:rsidR="006161E4" w:rsidRPr="006161E4">
              <w:rPr>
                <w:b/>
                <w:sz w:val="18"/>
                <w:szCs w:val="18"/>
              </w:rPr>
              <w:t xml:space="preserve"> </w:t>
            </w:r>
          </w:p>
        </w:tc>
      </w:tr>
    </w:tbl>
    <w:p w14:paraId="06AD6A6E" w14:textId="77777777" w:rsidR="003507D6" w:rsidRDefault="003507D6" w:rsidP="00285783">
      <w:pPr>
        <w:jc w:val="center"/>
        <w:rPr>
          <w:szCs w:val="20"/>
        </w:rPr>
      </w:pPr>
    </w:p>
    <w:p w14:paraId="659FAA41" w14:textId="77777777" w:rsidR="00E01412" w:rsidRDefault="00E01412" w:rsidP="00285783">
      <w:pPr>
        <w:jc w:val="center"/>
        <w:rPr>
          <w:szCs w:val="20"/>
        </w:rPr>
      </w:pPr>
    </w:p>
    <w:p w14:paraId="5321C92F" w14:textId="77777777" w:rsidR="00E01412" w:rsidRDefault="00E01412" w:rsidP="00285783">
      <w:pPr>
        <w:jc w:val="center"/>
        <w:rPr>
          <w:szCs w:val="20"/>
        </w:rPr>
      </w:pPr>
    </w:p>
    <w:p w14:paraId="13F6BEA1" w14:textId="77777777" w:rsidR="00E01412" w:rsidRDefault="00E01412" w:rsidP="00285783">
      <w:pPr>
        <w:jc w:val="center"/>
        <w:rPr>
          <w:szCs w:val="20"/>
        </w:rPr>
      </w:pPr>
    </w:p>
    <w:p w14:paraId="0A978B5E" w14:textId="77777777" w:rsidR="00E01412" w:rsidRDefault="00E01412" w:rsidP="00285783">
      <w:pPr>
        <w:jc w:val="center"/>
        <w:rPr>
          <w:szCs w:val="20"/>
        </w:rPr>
      </w:pPr>
    </w:p>
    <w:p w14:paraId="568765D4" w14:textId="77777777" w:rsidR="00E01412" w:rsidRDefault="00E01412" w:rsidP="00285783">
      <w:pPr>
        <w:jc w:val="center"/>
        <w:rPr>
          <w:szCs w:val="20"/>
        </w:rPr>
      </w:pPr>
    </w:p>
    <w:p w14:paraId="5CF53C5D" w14:textId="77777777" w:rsidR="00E01412" w:rsidRPr="006161E4" w:rsidRDefault="00E01412" w:rsidP="00285783">
      <w:pPr>
        <w:jc w:val="center"/>
        <w:rPr>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6"/>
        <w:gridCol w:w="2247"/>
        <w:gridCol w:w="2281"/>
        <w:gridCol w:w="299"/>
        <w:gridCol w:w="2380"/>
        <w:gridCol w:w="2344"/>
        <w:gridCol w:w="236"/>
        <w:gridCol w:w="2381"/>
        <w:gridCol w:w="2480"/>
      </w:tblGrid>
      <w:tr w:rsidR="006161E4" w:rsidRPr="006161E4" w14:paraId="5DF5E51E" w14:textId="77777777" w:rsidTr="006A4B08">
        <w:tc>
          <w:tcPr>
            <w:tcW w:w="846" w:type="dxa"/>
            <w:shd w:val="clear" w:color="auto" w:fill="D9D9D9" w:themeFill="background1" w:themeFillShade="D9"/>
            <w:vAlign w:val="center"/>
          </w:tcPr>
          <w:p w14:paraId="45D8A825" w14:textId="77777777" w:rsidR="000F1D99" w:rsidRPr="006161E4" w:rsidRDefault="000F1D99" w:rsidP="000F1D99">
            <w:pPr>
              <w:jc w:val="center"/>
              <w:rPr>
                <w:b/>
                <w:sz w:val="18"/>
                <w:szCs w:val="18"/>
              </w:rPr>
            </w:pPr>
            <w:r w:rsidRPr="006161E4">
              <w:rPr>
                <w:b/>
                <w:sz w:val="18"/>
                <w:szCs w:val="18"/>
              </w:rPr>
              <w:lastRenderedPageBreak/>
              <w:t>Year 11</w:t>
            </w:r>
          </w:p>
          <w:p w14:paraId="23B77766" w14:textId="77777777" w:rsidR="000F1D99" w:rsidRPr="006161E4" w:rsidRDefault="000F1D99" w:rsidP="000F1D99">
            <w:pPr>
              <w:jc w:val="center"/>
              <w:rPr>
                <w:sz w:val="18"/>
                <w:szCs w:val="18"/>
              </w:rPr>
            </w:pPr>
          </w:p>
        </w:tc>
        <w:tc>
          <w:tcPr>
            <w:tcW w:w="296" w:type="dxa"/>
            <w:tcBorders>
              <w:top w:val="nil"/>
              <w:bottom w:val="nil"/>
            </w:tcBorders>
          </w:tcPr>
          <w:p w14:paraId="506C435E" w14:textId="77777777" w:rsidR="000F1D99" w:rsidRPr="006161E4" w:rsidRDefault="000F1D99" w:rsidP="000F1D99">
            <w:pPr>
              <w:jc w:val="center"/>
              <w:rPr>
                <w:sz w:val="18"/>
                <w:szCs w:val="18"/>
              </w:rPr>
            </w:pPr>
          </w:p>
        </w:tc>
        <w:tc>
          <w:tcPr>
            <w:tcW w:w="2247" w:type="dxa"/>
          </w:tcPr>
          <w:p w14:paraId="478F38EB" w14:textId="77777777" w:rsidR="000F1D99" w:rsidRDefault="00D1023A" w:rsidP="00D1023A">
            <w:pPr>
              <w:pStyle w:val="ListParagraph"/>
              <w:ind w:left="360"/>
              <w:rPr>
                <w:b/>
                <w:bCs/>
                <w:sz w:val="18"/>
                <w:szCs w:val="18"/>
              </w:rPr>
            </w:pPr>
            <w:r w:rsidRPr="00D1023A">
              <w:rPr>
                <w:b/>
                <w:bCs/>
                <w:sz w:val="18"/>
                <w:szCs w:val="18"/>
              </w:rPr>
              <w:t>Component 2: Musical Skills Development (36 GLH) Brief released in October of y11</w:t>
            </w:r>
          </w:p>
          <w:p w14:paraId="32853111" w14:textId="77777777" w:rsidR="00D1023A" w:rsidRPr="00D1023A" w:rsidRDefault="00D1023A" w:rsidP="00D1023A">
            <w:pPr>
              <w:pStyle w:val="ListParagraph"/>
              <w:ind w:left="360"/>
              <w:rPr>
                <w:b/>
                <w:bCs/>
                <w:sz w:val="18"/>
                <w:szCs w:val="18"/>
              </w:rPr>
            </w:pPr>
          </w:p>
          <w:p w14:paraId="52BC4433" w14:textId="77777777" w:rsidR="00D1023A" w:rsidRPr="00D1023A" w:rsidRDefault="00D1023A" w:rsidP="00D1023A">
            <w:pPr>
              <w:pStyle w:val="ListParagraph"/>
              <w:ind w:left="360"/>
              <w:rPr>
                <w:b/>
                <w:bCs/>
                <w:sz w:val="18"/>
                <w:szCs w:val="18"/>
              </w:rPr>
            </w:pPr>
          </w:p>
          <w:p w14:paraId="0252C954" w14:textId="202CB29A" w:rsidR="00D1023A" w:rsidRPr="00D1023A" w:rsidRDefault="00D1023A" w:rsidP="00D1023A">
            <w:pPr>
              <w:pStyle w:val="ListParagraph"/>
              <w:ind w:left="360"/>
              <w:rPr>
                <w:b/>
                <w:bCs/>
                <w:sz w:val="18"/>
                <w:szCs w:val="18"/>
              </w:rPr>
            </w:pPr>
          </w:p>
        </w:tc>
        <w:tc>
          <w:tcPr>
            <w:tcW w:w="2281" w:type="dxa"/>
          </w:tcPr>
          <w:p w14:paraId="1234CCD6" w14:textId="4E1AC2EA" w:rsidR="000F1D99" w:rsidRPr="00D1023A" w:rsidRDefault="00D1023A" w:rsidP="00D1023A">
            <w:pPr>
              <w:pStyle w:val="ListParagraph"/>
              <w:ind w:left="360"/>
              <w:rPr>
                <w:b/>
                <w:bCs/>
                <w:sz w:val="18"/>
                <w:szCs w:val="18"/>
              </w:rPr>
            </w:pPr>
            <w:r w:rsidRPr="00D1023A">
              <w:rPr>
                <w:b/>
                <w:bCs/>
                <w:sz w:val="18"/>
                <w:szCs w:val="18"/>
              </w:rPr>
              <w:t>Component 2: Musical Skills Development (36 GLH)</w:t>
            </w:r>
          </w:p>
        </w:tc>
        <w:tc>
          <w:tcPr>
            <w:tcW w:w="299" w:type="dxa"/>
            <w:tcBorders>
              <w:top w:val="nil"/>
              <w:bottom w:val="nil"/>
            </w:tcBorders>
          </w:tcPr>
          <w:p w14:paraId="0EA2E7BD" w14:textId="77777777" w:rsidR="000F1D99" w:rsidRPr="00D1023A" w:rsidRDefault="000F1D99" w:rsidP="000F1D99">
            <w:pPr>
              <w:rPr>
                <w:b/>
                <w:bCs/>
                <w:sz w:val="18"/>
                <w:szCs w:val="18"/>
                <w:highlight w:val="yellow"/>
              </w:rPr>
            </w:pPr>
          </w:p>
        </w:tc>
        <w:tc>
          <w:tcPr>
            <w:tcW w:w="2380" w:type="dxa"/>
          </w:tcPr>
          <w:p w14:paraId="5F2EC2CB" w14:textId="20671B4F" w:rsidR="000F1D99" w:rsidRPr="00D1023A" w:rsidRDefault="00D1023A" w:rsidP="00D1023A">
            <w:pPr>
              <w:pStyle w:val="ListParagraph"/>
              <w:ind w:left="360"/>
              <w:rPr>
                <w:b/>
                <w:bCs/>
                <w:sz w:val="18"/>
                <w:szCs w:val="18"/>
              </w:rPr>
            </w:pPr>
            <w:r w:rsidRPr="00D1023A">
              <w:rPr>
                <w:b/>
                <w:bCs/>
                <w:sz w:val="18"/>
                <w:szCs w:val="18"/>
              </w:rPr>
              <w:t>Component 3: Responding to a Music Brief (48 GLH) (GLH – Guided Learning Hours) Brief release – January</w:t>
            </w:r>
          </w:p>
        </w:tc>
        <w:tc>
          <w:tcPr>
            <w:tcW w:w="2344" w:type="dxa"/>
          </w:tcPr>
          <w:p w14:paraId="29BA8CDB" w14:textId="333D54BF" w:rsidR="000F1D99" w:rsidRPr="00D1023A" w:rsidRDefault="00D1023A" w:rsidP="00D1023A">
            <w:pPr>
              <w:pStyle w:val="ListParagraph"/>
              <w:ind w:left="502"/>
              <w:rPr>
                <w:b/>
                <w:bCs/>
                <w:sz w:val="18"/>
                <w:szCs w:val="18"/>
              </w:rPr>
            </w:pPr>
            <w:r w:rsidRPr="00D1023A">
              <w:rPr>
                <w:b/>
                <w:bCs/>
                <w:sz w:val="18"/>
                <w:szCs w:val="18"/>
              </w:rPr>
              <w:t>Component 3: Responding to a Music Brief (48 GLH) (GLH – Guided Learning Hours)</w:t>
            </w:r>
          </w:p>
        </w:tc>
        <w:tc>
          <w:tcPr>
            <w:tcW w:w="236" w:type="dxa"/>
            <w:tcBorders>
              <w:top w:val="nil"/>
              <w:bottom w:val="nil"/>
            </w:tcBorders>
          </w:tcPr>
          <w:p w14:paraId="74BA745D" w14:textId="77777777" w:rsidR="000F1D99" w:rsidRPr="00D1023A" w:rsidRDefault="000F1D99" w:rsidP="000F1D99">
            <w:pPr>
              <w:rPr>
                <w:b/>
                <w:bCs/>
                <w:sz w:val="18"/>
                <w:szCs w:val="18"/>
                <w:highlight w:val="yellow"/>
              </w:rPr>
            </w:pPr>
          </w:p>
        </w:tc>
        <w:tc>
          <w:tcPr>
            <w:tcW w:w="2381" w:type="dxa"/>
          </w:tcPr>
          <w:p w14:paraId="3CFD328A" w14:textId="77777777" w:rsidR="000F1D99" w:rsidRDefault="00D1023A" w:rsidP="00D1023A">
            <w:pPr>
              <w:pStyle w:val="ListParagraph"/>
              <w:ind w:left="502"/>
              <w:rPr>
                <w:b/>
                <w:bCs/>
                <w:sz w:val="18"/>
                <w:szCs w:val="18"/>
              </w:rPr>
            </w:pPr>
            <w:r w:rsidRPr="00D1023A">
              <w:rPr>
                <w:b/>
                <w:bCs/>
                <w:sz w:val="18"/>
                <w:szCs w:val="18"/>
              </w:rPr>
              <w:t>External Assessment May/June by Pearson (23GLH)</w:t>
            </w:r>
          </w:p>
          <w:p w14:paraId="0E90B599" w14:textId="77777777" w:rsidR="00D1023A" w:rsidRDefault="00D1023A" w:rsidP="00D1023A">
            <w:pPr>
              <w:pStyle w:val="ListParagraph"/>
              <w:ind w:left="502"/>
              <w:rPr>
                <w:b/>
                <w:bCs/>
                <w:sz w:val="18"/>
                <w:szCs w:val="18"/>
              </w:rPr>
            </w:pPr>
          </w:p>
          <w:p w14:paraId="7D2E56A0" w14:textId="67059445" w:rsidR="00D1023A" w:rsidRPr="00D1023A" w:rsidRDefault="00D1023A" w:rsidP="00D1023A">
            <w:pPr>
              <w:pStyle w:val="ListParagraph"/>
              <w:ind w:left="502"/>
              <w:rPr>
                <w:sz w:val="18"/>
                <w:szCs w:val="18"/>
              </w:rPr>
            </w:pPr>
            <w:r w:rsidRPr="00D1023A">
              <w:rPr>
                <w:sz w:val="18"/>
                <w:szCs w:val="18"/>
              </w:rPr>
              <w:t xml:space="preserve">AO1 – Understand how to respond to a music brief AO2 Select and apply musical skills in response to a music brief AO3 Present a final musical product in response to a music brief AO4 Comment on the creative process and outcome in response to a music brief. </w:t>
            </w:r>
          </w:p>
        </w:tc>
        <w:tc>
          <w:tcPr>
            <w:tcW w:w="2480" w:type="dxa"/>
          </w:tcPr>
          <w:p w14:paraId="42194196" w14:textId="0F958BEC" w:rsidR="000F1D99" w:rsidRPr="006161E4" w:rsidRDefault="000F1D99" w:rsidP="00D1023A">
            <w:pPr>
              <w:pStyle w:val="ListParagraph"/>
              <w:ind w:left="502"/>
              <w:rPr>
                <w:sz w:val="18"/>
                <w:szCs w:val="18"/>
              </w:rPr>
            </w:pPr>
          </w:p>
        </w:tc>
      </w:tr>
    </w:tbl>
    <w:p w14:paraId="33296E4F" w14:textId="77777777" w:rsidR="00D1023A" w:rsidRDefault="00D1023A" w:rsidP="00D1023A">
      <w:pPr>
        <w:pStyle w:val="ListParagraph"/>
        <w:ind w:left="360"/>
        <w:rPr>
          <w:sz w:val="18"/>
          <w:szCs w:val="18"/>
        </w:rPr>
      </w:pPr>
    </w:p>
    <w:p w14:paraId="6E506C53" w14:textId="77777777" w:rsidR="00D1023A" w:rsidRDefault="00D1023A" w:rsidP="00D1023A">
      <w:pPr>
        <w:pStyle w:val="ListParagraph"/>
        <w:ind w:left="360"/>
        <w:rPr>
          <w:sz w:val="18"/>
          <w:szCs w:val="18"/>
        </w:rPr>
      </w:pPr>
    </w:p>
    <w:p w14:paraId="64F81758" w14:textId="01BD778C" w:rsidR="00D1023A" w:rsidRPr="00DA2A42" w:rsidRDefault="00DA2A42" w:rsidP="00D1023A">
      <w:pPr>
        <w:pStyle w:val="ListParagraph"/>
        <w:ind w:left="360"/>
        <w:rPr>
          <w:b/>
          <w:bCs/>
          <w:i/>
          <w:iCs/>
          <w:sz w:val="18"/>
          <w:szCs w:val="18"/>
        </w:rPr>
      </w:pPr>
      <w:r w:rsidRPr="00DA2A42">
        <w:rPr>
          <w:b/>
          <w:bCs/>
          <w:i/>
          <w:iCs/>
          <w:sz w:val="18"/>
          <w:szCs w:val="18"/>
        </w:rPr>
        <w:t xml:space="preserve">Year 11 Autum 1 – Spring 2 = </w:t>
      </w:r>
      <w:r w:rsidR="00D1023A" w:rsidRPr="00DA2A42">
        <w:rPr>
          <w:b/>
          <w:bCs/>
          <w:i/>
          <w:iCs/>
          <w:sz w:val="18"/>
          <w:szCs w:val="18"/>
        </w:rPr>
        <w:t>Explore strengths and interests and apply the skills that you have learnt through the course in a practical way. Focus on a particular area of the music sector that excites and appeal to you and respond to a music brief as a composer or producer. Students will begin exploring the brief and investigating possible responses and ideas to meet the demands of the brief. Using the relevant skills, resources and techniques you will develop and refine your musical material before presenting your final response, which will be sent to the exam board for assessment. Your project will be created using a Digital Audio Workstation (DAW). Presenting your work is a key element in this course because if students decide to take Music Technology on at post-16, students will be asked to work independently on a brief, therefore this unit develops skills in self-management, communication and presentation, which is vital to any future course of study.</w:t>
      </w:r>
    </w:p>
    <w:p w14:paraId="1CA47D63" w14:textId="77777777" w:rsidR="00D1023A" w:rsidRPr="00DA2A42" w:rsidRDefault="00D1023A" w:rsidP="00D1023A">
      <w:pPr>
        <w:pStyle w:val="ListParagraph"/>
        <w:ind w:left="360"/>
        <w:rPr>
          <w:b/>
          <w:bCs/>
          <w:i/>
          <w:iCs/>
          <w:sz w:val="18"/>
          <w:szCs w:val="18"/>
        </w:rPr>
      </w:pPr>
    </w:p>
    <w:p w14:paraId="3D6390A2" w14:textId="77777777" w:rsidR="00794F13" w:rsidRPr="00675742" w:rsidRDefault="00794F13" w:rsidP="00463B17">
      <w:pPr>
        <w:rPr>
          <w:color w:val="FF0000"/>
          <w:szCs w:val="20"/>
        </w:rPr>
      </w:pPr>
    </w:p>
    <w:sectPr w:rsidR="00794F13" w:rsidRPr="00675742" w:rsidSect="00A41763">
      <w:pgSz w:w="16838" w:h="11906" w:orient="landscape"/>
      <w:pgMar w:top="360" w:right="538" w:bottom="540" w:left="5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E37"/>
    <w:multiLevelType w:val="hybridMultilevel"/>
    <w:tmpl w:val="A6CA1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F6A6A"/>
    <w:multiLevelType w:val="hybridMultilevel"/>
    <w:tmpl w:val="498CD3B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4FC658B"/>
    <w:multiLevelType w:val="hybridMultilevel"/>
    <w:tmpl w:val="AB3A4762"/>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 w15:restartNumberingAfterBreak="0">
    <w:nsid w:val="09286D87"/>
    <w:multiLevelType w:val="hybridMultilevel"/>
    <w:tmpl w:val="306AB7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A49430F"/>
    <w:multiLevelType w:val="hybridMultilevel"/>
    <w:tmpl w:val="B93A8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6827C9"/>
    <w:multiLevelType w:val="hybridMultilevel"/>
    <w:tmpl w:val="383A6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1C2B72"/>
    <w:multiLevelType w:val="hybridMultilevel"/>
    <w:tmpl w:val="DAC4315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0C92DED"/>
    <w:multiLevelType w:val="hybridMultilevel"/>
    <w:tmpl w:val="2528E02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106505F"/>
    <w:multiLevelType w:val="hybridMultilevel"/>
    <w:tmpl w:val="1842D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447115"/>
    <w:multiLevelType w:val="hybridMultilevel"/>
    <w:tmpl w:val="F59E4F7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5033EFE"/>
    <w:multiLevelType w:val="hybridMultilevel"/>
    <w:tmpl w:val="9384B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2D1219"/>
    <w:multiLevelType w:val="hybridMultilevel"/>
    <w:tmpl w:val="114C08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AAE3C4E"/>
    <w:multiLevelType w:val="hybridMultilevel"/>
    <w:tmpl w:val="76725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05785"/>
    <w:multiLevelType w:val="hybridMultilevel"/>
    <w:tmpl w:val="B8E6D6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718096F"/>
    <w:multiLevelType w:val="hybridMultilevel"/>
    <w:tmpl w:val="47C0EFD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5" w15:restartNumberingAfterBreak="0">
    <w:nsid w:val="28E93585"/>
    <w:multiLevelType w:val="hybridMultilevel"/>
    <w:tmpl w:val="F22054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1A2F07"/>
    <w:multiLevelType w:val="hybridMultilevel"/>
    <w:tmpl w:val="99BAF5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0E327E4"/>
    <w:multiLevelType w:val="hybridMultilevel"/>
    <w:tmpl w:val="26BA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C64DA"/>
    <w:multiLevelType w:val="hybridMultilevel"/>
    <w:tmpl w:val="71729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5E4DAC"/>
    <w:multiLevelType w:val="hybridMultilevel"/>
    <w:tmpl w:val="E416B5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CEE3E49"/>
    <w:multiLevelType w:val="hybridMultilevel"/>
    <w:tmpl w:val="5CF24B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017065E"/>
    <w:multiLevelType w:val="hybridMultilevel"/>
    <w:tmpl w:val="EEF85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E109D6"/>
    <w:multiLevelType w:val="hybridMultilevel"/>
    <w:tmpl w:val="2B0EFD0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47F0C85"/>
    <w:multiLevelType w:val="hybridMultilevel"/>
    <w:tmpl w:val="88440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677799D"/>
    <w:multiLevelType w:val="hybridMultilevel"/>
    <w:tmpl w:val="7FAED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70641"/>
    <w:multiLevelType w:val="hybridMultilevel"/>
    <w:tmpl w:val="516E37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FAB1E5E"/>
    <w:multiLevelType w:val="hybridMultilevel"/>
    <w:tmpl w:val="685E4C2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6A253FD"/>
    <w:multiLevelType w:val="hybridMultilevel"/>
    <w:tmpl w:val="D3F4EC6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 w15:restartNumberingAfterBreak="0">
    <w:nsid w:val="57C439C4"/>
    <w:multiLevelType w:val="hybridMultilevel"/>
    <w:tmpl w:val="CD98FB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8F32408"/>
    <w:multiLevelType w:val="hybridMultilevel"/>
    <w:tmpl w:val="09821F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9500831"/>
    <w:multiLevelType w:val="hybridMultilevel"/>
    <w:tmpl w:val="DDC8CD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B7906FF"/>
    <w:multiLevelType w:val="hybridMultilevel"/>
    <w:tmpl w:val="4ECC4A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BDE0B72"/>
    <w:multiLevelType w:val="hybridMultilevel"/>
    <w:tmpl w:val="A666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D3E5D"/>
    <w:multiLevelType w:val="hybridMultilevel"/>
    <w:tmpl w:val="5C4C51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4" w15:restartNumberingAfterBreak="0">
    <w:nsid w:val="5CCE09E3"/>
    <w:multiLevelType w:val="hybridMultilevel"/>
    <w:tmpl w:val="F81CEC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5E3A29F3"/>
    <w:multiLevelType w:val="hybridMultilevel"/>
    <w:tmpl w:val="02A25F7E"/>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6" w15:restartNumberingAfterBreak="0">
    <w:nsid w:val="602B2AAC"/>
    <w:multiLevelType w:val="hybridMultilevel"/>
    <w:tmpl w:val="A802DC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63BA2FAF"/>
    <w:multiLevelType w:val="hybridMultilevel"/>
    <w:tmpl w:val="091A96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669B1177"/>
    <w:multiLevelType w:val="hybridMultilevel"/>
    <w:tmpl w:val="DF7052F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516A8"/>
    <w:multiLevelType w:val="hybridMultilevel"/>
    <w:tmpl w:val="9AD20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C87E44"/>
    <w:multiLevelType w:val="hybridMultilevel"/>
    <w:tmpl w:val="AF200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8866E7"/>
    <w:multiLevelType w:val="hybridMultilevel"/>
    <w:tmpl w:val="200CB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08207D"/>
    <w:multiLevelType w:val="hybridMultilevel"/>
    <w:tmpl w:val="483EF45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7E891DD5"/>
    <w:multiLevelType w:val="hybridMultilevel"/>
    <w:tmpl w:val="B1FA45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FA36D58"/>
    <w:multiLevelType w:val="hybridMultilevel"/>
    <w:tmpl w:val="23B2D7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63928043">
    <w:abstractNumId w:val="17"/>
  </w:num>
  <w:num w:numId="2" w16cid:durableId="558328381">
    <w:abstractNumId w:val="2"/>
  </w:num>
  <w:num w:numId="3" w16cid:durableId="1190484819">
    <w:abstractNumId w:val="12"/>
  </w:num>
  <w:num w:numId="4" w16cid:durableId="1693991882">
    <w:abstractNumId w:val="23"/>
  </w:num>
  <w:num w:numId="5" w16cid:durableId="851073239">
    <w:abstractNumId w:val="34"/>
  </w:num>
  <w:num w:numId="6" w16cid:durableId="380062364">
    <w:abstractNumId w:val="22"/>
  </w:num>
  <w:num w:numId="7" w16cid:durableId="456215900">
    <w:abstractNumId w:val="25"/>
  </w:num>
  <w:num w:numId="8" w16cid:durableId="1324315238">
    <w:abstractNumId w:val="14"/>
  </w:num>
  <w:num w:numId="9" w16cid:durableId="722826967">
    <w:abstractNumId w:val="37"/>
  </w:num>
  <w:num w:numId="10" w16cid:durableId="851382195">
    <w:abstractNumId w:val="6"/>
  </w:num>
  <w:num w:numId="11" w16cid:durableId="2002200355">
    <w:abstractNumId w:val="27"/>
  </w:num>
  <w:num w:numId="12" w16cid:durableId="1627349632">
    <w:abstractNumId w:val="33"/>
  </w:num>
  <w:num w:numId="13" w16cid:durableId="1404330697">
    <w:abstractNumId w:val="21"/>
  </w:num>
  <w:num w:numId="14" w16cid:durableId="1970627267">
    <w:abstractNumId w:val="32"/>
  </w:num>
  <w:num w:numId="15" w16cid:durableId="782961201">
    <w:abstractNumId w:val="18"/>
  </w:num>
  <w:num w:numId="16" w16cid:durableId="192311716">
    <w:abstractNumId w:val="20"/>
  </w:num>
  <w:num w:numId="17" w16cid:durableId="2092043074">
    <w:abstractNumId w:val="30"/>
  </w:num>
  <w:num w:numId="18" w16cid:durableId="597367041">
    <w:abstractNumId w:val="19"/>
  </w:num>
  <w:num w:numId="19" w16cid:durableId="1754160130">
    <w:abstractNumId w:val="15"/>
  </w:num>
  <w:num w:numId="20" w16cid:durableId="810174300">
    <w:abstractNumId w:val="4"/>
  </w:num>
  <w:num w:numId="21" w16cid:durableId="1704742486">
    <w:abstractNumId w:val="24"/>
  </w:num>
  <w:num w:numId="22" w16cid:durableId="673457633">
    <w:abstractNumId w:val="1"/>
  </w:num>
  <w:num w:numId="23" w16cid:durableId="533931435">
    <w:abstractNumId w:val="16"/>
  </w:num>
  <w:num w:numId="24" w16cid:durableId="1481533179">
    <w:abstractNumId w:val="29"/>
  </w:num>
  <w:num w:numId="25" w16cid:durableId="2071074907">
    <w:abstractNumId w:val="40"/>
  </w:num>
  <w:num w:numId="26" w16cid:durableId="2034070105">
    <w:abstractNumId w:val="41"/>
  </w:num>
  <w:num w:numId="27" w16cid:durableId="813719618">
    <w:abstractNumId w:val="38"/>
  </w:num>
  <w:num w:numId="28" w16cid:durableId="311906422">
    <w:abstractNumId w:val="10"/>
  </w:num>
  <w:num w:numId="29" w16cid:durableId="353114924">
    <w:abstractNumId w:val="43"/>
  </w:num>
  <w:num w:numId="30" w16cid:durableId="1252858490">
    <w:abstractNumId w:val="7"/>
  </w:num>
  <w:num w:numId="31" w16cid:durableId="557207312">
    <w:abstractNumId w:val="13"/>
  </w:num>
  <w:num w:numId="32" w16cid:durableId="348724999">
    <w:abstractNumId w:val="35"/>
  </w:num>
  <w:num w:numId="33" w16cid:durableId="1715353666">
    <w:abstractNumId w:val="36"/>
  </w:num>
  <w:num w:numId="34" w16cid:durableId="1453665644">
    <w:abstractNumId w:val="11"/>
  </w:num>
  <w:num w:numId="35" w16cid:durableId="1130130364">
    <w:abstractNumId w:val="26"/>
  </w:num>
  <w:num w:numId="36" w16cid:durableId="101730082">
    <w:abstractNumId w:val="39"/>
  </w:num>
  <w:num w:numId="37" w16cid:durableId="1511873863">
    <w:abstractNumId w:val="8"/>
  </w:num>
  <w:num w:numId="38" w16cid:durableId="879166254">
    <w:abstractNumId w:val="5"/>
  </w:num>
  <w:num w:numId="39" w16cid:durableId="283312138">
    <w:abstractNumId w:val="3"/>
  </w:num>
  <w:num w:numId="40" w16cid:durableId="1348404823">
    <w:abstractNumId w:val="44"/>
  </w:num>
  <w:num w:numId="41" w16cid:durableId="664625026">
    <w:abstractNumId w:val="9"/>
  </w:num>
  <w:num w:numId="42" w16cid:durableId="1437481142">
    <w:abstractNumId w:val="31"/>
  </w:num>
  <w:num w:numId="43" w16cid:durableId="170797948">
    <w:abstractNumId w:val="42"/>
  </w:num>
  <w:num w:numId="44" w16cid:durableId="95634248">
    <w:abstractNumId w:val="28"/>
  </w:num>
  <w:num w:numId="45" w16cid:durableId="178187983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C1"/>
    <w:rsid w:val="00006769"/>
    <w:rsid w:val="00056EE6"/>
    <w:rsid w:val="000676CB"/>
    <w:rsid w:val="00092180"/>
    <w:rsid w:val="00094F41"/>
    <w:rsid w:val="000A3210"/>
    <w:rsid w:val="000F1D99"/>
    <w:rsid w:val="000F2351"/>
    <w:rsid w:val="000F3AD7"/>
    <w:rsid w:val="00104451"/>
    <w:rsid w:val="00112EB1"/>
    <w:rsid w:val="00113848"/>
    <w:rsid w:val="001170C9"/>
    <w:rsid w:val="001255C1"/>
    <w:rsid w:val="0018192E"/>
    <w:rsid w:val="001A1632"/>
    <w:rsid w:val="001A53F4"/>
    <w:rsid w:val="001B0971"/>
    <w:rsid w:val="001F5CC5"/>
    <w:rsid w:val="00200110"/>
    <w:rsid w:val="00247BEE"/>
    <w:rsid w:val="00285783"/>
    <w:rsid w:val="002925D4"/>
    <w:rsid w:val="002C33BD"/>
    <w:rsid w:val="002C683A"/>
    <w:rsid w:val="002D7F81"/>
    <w:rsid w:val="002E2E3D"/>
    <w:rsid w:val="002E4440"/>
    <w:rsid w:val="002F401D"/>
    <w:rsid w:val="002F6422"/>
    <w:rsid w:val="00301D0A"/>
    <w:rsid w:val="00324892"/>
    <w:rsid w:val="003363A4"/>
    <w:rsid w:val="00345584"/>
    <w:rsid w:val="003507D6"/>
    <w:rsid w:val="00352372"/>
    <w:rsid w:val="003614FE"/>
    <w:rsid w:val="00367E80"/>
    <w:rsid w:val="00376079"/>
    <w:rsid w:val="0039105A"/>
    <w:rsid w:val="003911E2"/>
    <w:rsid w:val="003B5840"/>
    <w:rsid w:val="00402549"/>
    <w:rsid w:val="00412E17"/>
    <w:rsid w:val="004249E6"/>
    <w:rsid w:val="004466F5"/>
    <w:rsid w:val="00463B17"/>
    <w:rsid w:val="004B75F2"/>
    <w:rsid w:val="004D13EF"/>
    <w:rsid w:val="00537CE3"/>
    <w:rsid w:val="00547723"/>
    <w:rsid w:val="00553583"/>
    <w:rsid w:val="005673B2"/>
    <w:rsid w:val="005B16AE"/>
    <w:rsid w:val="005D2E95"/>
    <w:rsid w:val="005D5100"/>
    <w:rsid w:val="006161E4"/>
    <w:rsid w:val="00627AC9"/>
    <w:rsid w:val="00675742"/>
    <w:rsid w:val="006D5943"/>
    <w:rsid w:val="00714F19"/>
    <w:rsid w:val="0075227E"/>
    <w:rsid w:val="00794F13"/>
    <w:rsid w:val="007D5D9F"/>
    <w:rsid w:val="007F6486"/>
    <w:rsid w:val="0082645B"/>
    <w:rsid w:val="008337D4"/>
    <w:rsid w:val="008865A1"/>
    <w:rsid w:val="008C5281"/>
    <w:rsid w:val="008F0D5B"/>
    <w:rsid w:val="00905D0F"/>
    <w:rsid w:val="00961ABD"/>
    <w:rsid w:val="009B070A"/>
    <w:rsid w:val="009B152E"/>
    <w:rsid w:val="009B690C"/>
    <w:rsid w:val="009C4BEC"/>
    <w:rsid w:val="009C6AF1"/>
    <w:rsid w:val="00A41763"/>
    <w:rsid w:val="00A71985"/>
    <w:rsid w:val="00A73A56"/>
    <w:rsid w:val="00AD1C0A"/>
    <w:rsid w:val="00B31CCF"/>
    <w:rsid w:val="00B36246"/>
    <w:rsid w:val="00B429FA"/>
    <w:rsid w:val="00B47BA5"/>
    <w:rsid w:val="00B91CA9"/>
    <w:rsid w:val="00BB491D"/>
    <w:rsid w:val="00BD1BD8"/>
    <w:rsid w:val="00BE5076"/>
    <w:rsid w:val="00BF13DA"/>
    <w:rsid w:val="00C14620"/>
    <w:rsid w:val="00C31B86"/>
    <w:rsid w:val="00C70C58"/>
    <w:rsid w:val="00C802BA"/>
    <w:rsid w:val="00CE3D81"/>
    <w:rsid w:val="00D1023A"/>
    <w:rsid w:val="00D14EBD"/>
    <w:rsid w:val="00D34738"/>
    <w:rsid w:val="00D45A40"/>
    <w:rsid w:val="00D72DB1"/>
    <w:rsid w:val="00DA2A42"/>
    <w:rsid w:val="00DB0461"/>
    <w:rsid w:val="00E01412"/>
    <w:rsid w:val="00E03691"/>
    <w:rsid w:val="00E037D1"/>
    <w:rsid w:val="00E07629"/>
    <w:rsid w:val="00E2081C"/>
    <w:rsid w:val="00E31DF8"/>
    <w:rsid w:val="00E52646"/>
    <w:rsid w:val="00E66291"/>
    <w:rsid w:val="00E72641"/>
    <w:rsid w:val="00E7698F"/>
    <w:rsid w:val="00EB7542"/>
    <w:rsid w:val="00F47A28"/>
    <w:rsid w:val="00F80056"/>
    <w:rsid w:val="00FE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E66F2"/>
  <w15:chartTrackingRefBased/>
  <w15:docId w15:val="{84E5CB06-8B4E-42D8-AE4F-407E8F7C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6079"/>
    <w:rPr>
      <w:rFonts w:ascii="Tahoma" w:hAnsi="Tahoma" w:cs="Tahoma"/>
      <w:sz w:val="16"/>
      <w:szCs w:val="16"/>
    </w:rPr>
  </w:style>
  <w:style w:type="paragraph" w:styleId="ListParagraph">
    <w:name w:val="List Paragraph"/>
    <w:basedOn w:val="Normal"/>
    <w:uiPriority w:val="34"/>
    <w:qFormat/>
    <w:rsid w:val="009C4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56241">
      <w:bodyDiv w:val="1"/>
      <w:marLeft w:val="0"/>
      <w:marRight w:val="0"/>
      <w:marTop w:val="0"/>
      <w:marBottom w:val="0"/>
      <w:divBdr>
        <w:top w:val="none" w:sz="0" w:space="0" w:color="auto"/>
        <w:left w:val="none" w:sz="0" w:space="0" w:color="auto"/>
        <w:bottom w:val="none" w:sz="0" w:space="0" w:color="auto"/>
        <w:right w:val="none" w:sz="0" w:space="0" w:color="auto"/>
      </w:divBdr>
    </w:div>
    <w:div w:id="15439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EF33D13135F45809E6ECF68676653" ma:contentTypeVersion="15" ma:contentTypeDescription="Create a new document." ma:contentTypeScope="" ma:versionID="8f39513189c778b6d5c50a170c0d30dd">
  <xsd:schema xmlns:xsd="http://www.w3.org/2001/XMLSchema" xmlns:xs="http://www.w3.org/2001/XMLSchema" xmlns:p="http://schemas.microsoft.com/office/2006/metadata/properties" xmlns:ns2="9b518678-822a-4885-ac15-d4f5c04091c8" xmlns:ns3="6a66d7ee-120d-40ff-a661-8ed131bddeb6" targetNamespace="http://schemas.microsoft.com/office/2006/metadata/properties" ma:root="true" ma:fieldsID="c36c74b4f750e4c5304b81e6b54a85ae" ns2:_="" ns3:_="">
    <xsd:import namespace="9b518678-822a-4885-ac15-d4f5c04091c8"/>
    <xsd:import namespace="6a66d7ee-120d-40ff-a661-8ed131bdd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18678-822a-4885-ac15-d4f5c0409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b46c6c-0cea-4743-9a8e-ff0155dd110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6d7ee-120d-40ff-a661-8ed131bdd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eaa5af-cb86-4f53-8619-1da8d2c0ba28}" ma:internalName="TaxCatchAll" ma:showField="CatchAllData" ma:web="6a66d7ee-120d-40ff-a661-8ed131bdd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18678-822a-4885-ac15-d4f5c04091c8">
      <Terms xmlns="http://schemas.microsoft.com/office/infopath/2007/PartnerControls"/>
    </lcf76f155ced4ddcb4097134ff3c332f>
    <TaxCatchAll xmlns="6a66d7ee-120d-40ff-a661-8ed131bddeb6" xsi:nil="true"/>
  </documentManagement>
</p:properties>
</file>

<file path=customXml/itemProps1.xml><?xml version="1.0" encoding="utf-8"?>
<ds:datastoreItem xmlns:ds="http://schemas.openxmlformats.org/officeDocument/2006/customXml" ds:itemID="{E4737C8B-7045-4CA7-BFB3-36C520F7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18678-822a-4885-ac15-d4f5c04091c8"/>
    <ds:schemaRef ds:uri="6a66d7ee-120d-40ff-a661-8ed131bdd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44D24-913A-4B8E-BB73-1B07C44F0004}">
  <ds:schemaRefs>
    <ds:schemaRef ds:uri="http://schemas.microsoft.com/sharepoint/v3/contenttype/forms"/>
  </ds:schemaRefs>
</ds:datastoreItem>
</file>

<file path=customXml/itemProps3.xml><?xml version="1.0" encoding="utf-8"?>
<ds:datastoreItem xmlns:ds="http://schemas.openxmlformats.org/officeDocument/2006/customXml" ds:itemID="{05FD64F8-B419-4B04-8A82-9D8A84C51908}">
  <ds:schemaRefs>
    <ds:schemaRef ds:uri="http://schemas.microsoft.com/office/2006/metadata/properties"/>
    <ds:schemaRef ds:uri="http://schemas.microsoft.com/office/infopath/2007/PartnerControls"/>
    <ds:schemaRef ds:uri="9b518678-822a-4885-ac15-d4f5c04091c8"/>
    <ds:schemaRef ds:uri="6a66d7ee-120d-40ff-a661-8ed131bddeb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1466</Words>
  <Characters>10483</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Autumn</vt:lpstr>
    </vt:vector>
  </TitlesOfParts>
  <Company>Lees Brook Community Sports College</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dc:title>
  <dc:subject/>
  <dc:creator>Miss E Oldfield</dc:creator>
  <cp:keywords/>
  <cp:lastModifiedBy>Miss E Oldfield - LBA Staff</cp:lastModifiedBy>
  <cp:revision>9</cp:revision>
  <cp:lastPrinted>2014-06-11T10:30:00Z</cp:lastPrinted>
  <dcterms:created xsi:type="dcterms:W3CDTF">2025-05-19T08:46:00Z</dcterms:created>
  <dcterms:modified xsi:type="dcterms:W3CDTF">2025-09-05T08:41:00Z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0x01010086DEF33D13135F45809E6ECF68676653</vt:lpwstr>
  </property>
</Properties>
</file>