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077FD" w14:textId="77777777" w:rsidR="00967BD0" w:rsidRDefault="00967BD0" w:rsidP="00F1587A">
      <w:pPr>
        <w:jc w:val="right"/>
      </w:pPr>
    </w:p>
    <w:p w14:paraId="5D980651" w14:textId="77777777" w:rsidR="00E50575" w:rsidRDefault="00E50575" w:rsidP="00F1587A">
      <w:pPr>
        <w:jc w:val="right"/>
      </w:pPr>
    </w:p>
    <w:p w14:paraId="2C37305D" w14:textId="77777777" w:rsidR="00E50575" w:rsidRDefault="00E50575" w:rsidP="00F1587A">
      <w:pPr>
        <w:jc w:val="right"/>
      </w:pPr>
    </w:p>
    <w:p w14:paraId="5C471894" w14:textId="77777777" w:rsidR="00967BD0" w:rsidRDefault="00967BD0" w:rsidP="00F1587A">
      <w:pPr>
        <w:jc w:val="right"/>
      </w:pPr>
    </w:p>
    <w:p w14:paraId="2E86D9D5" w14:textId="77777777" w:rsidR="00967BD0" w:rsidRDefault="00967BD0" w:rsidP="00F1587A">
      <w:pPr>
        <w:jc w:val="right"/>
      </w:pPr>
    </w:p>
    <w:p w14:paraId="065F81B8" w14:textId="77777777" w:rsidR="00967BD0" w:rsidRDefault="00967BD0" w:rsidP="00F1587A">
      <w:pPr>
        <w:jc w:val="right"/>
      </w:pPr>
    </w:p>
    <w:p w14:paraId="1900324F" w14:textId="77777777" w:rsidR="00967BD0" w:rsidRDefault="00967BD0" w:rsidP="00F1587A">
      <w:pPr>
        <w:jc w:val="right"/>
      </w:pPr>
    </w:p>
    <w:p w14:paraId="3796B899" w14:textId="77777777" w:rsidR="00967BD0" w:rsidRDefault="00967BD0" w:rsidP="00F1587A">
      <w:pPr>
        <w:jc w:val="right"/>
      </w:pPr>
    </w:p>
    <w:p w14:paraId="2C348C64" w14:textId="61C54232" w:rsidR="00D021C7" w:rsidRDefault="00491DBE" w:rsidP="00D021C7">
      <w:pPr>
        <w:jc w:val="right"/>
      </w:pPr>
      <w:r>
        <w:t>22</w:t>
      </w:r>
      <w:r w:rsidRPr="00491DBE">
        <w:rPr>
          <w:vertAlign w:val="superscript"/>
        </w:rPr>
        <w:t>nd</w:t>
      </w:r>
      <w:r>
        <w:t xml:space="preserve"> September</w:t>
      </w:r>
      <w:r w:rsidR="00990C47">
        <w:t xml:space="preserve"> 202</w:t>
      </w:r>
      <w:r w:rsidR="00CB703E">
        <w:t>5</w:t>
      </w:r>
    </w:p>
    <w:p w14:paraId="76FAA4C1" w14:textId="77777777" w:rsidR="00D021C7" w:rsidRDefault="00D021C7" w:rsidP="00D021C7">
      <w:pPr>
        <w:jc w:val="right"/>
      </w:pPr>
    </w:p>
    <w:p w14:paraId="088F6472" w14:textId="62791902" w:rsidR="00D021C7" w:rsidRPr="00A42FEA" w:rsidRDefault="00D021C7" w:rsidP="00D021C7">
      <w:pPr>
        <w:rPr>
          <w:rFonts w:asciiTheme="majorHAnsi" w:hAnsiTheme="majorHAnsi" w:cstheme="majorHAnsi"/>
          <w:b/>
        </w:rPr>
      </w:pPr>
      <w:r w:rsidRPr="00A42FEA">
        <w:rPr>
          <w:rFonts w:asciiTheme="majorHAnsi" w:hAnsiTheme="majorHAnsi" w:cstheme="majorHAnsi"/>
          <w:b/>
        </w:rPr>
        <w:t>Year 1</w:t>
      </w:r>
      <w:r w:rsidR="00995007">
        <w:rPr>
          <w:rFonts w:asciiTheme="majorHAnsi" w:hAnsiTheme="majorHAnsi" w:cstheme="majorHAnsi"/>
          <w:b/>
        </w:rPr>
        <w:t>1</w:t>
      </w:r>
      <w:r w:rsidRPr="00A42FEA">
        <w:rPr>
          <w:rFonts w:asciiTheme="majorHAnsi" w:hAnsiTheme="majorHAnsi" w:cstheme="majorHAnsi"/>
          <w:b/>
        </w:rPr>
        <w:t xml:space="preserve"> | </w:t>
      </w:r>
      <w:r w:rsidR="00057E16" w:rsidRPr="00057E16">
        <w:rPr>
          <w:rFonts w:asciiTheme="majorHAnsi" w:hAnsiTheme="majorHAnsi" w:cstheme="majorHAnsi"/>
          <w:b/>
          <w:bCs/>
          <w:color w:val="A6A6A6" w:themeColor="background1" w:themeShade="A6"/>
          <w:lang w:val="en-GB"/>
        </w:rPr>
        <w:t>Additional GCSE in Photography</w:t>
      </w:r>
    </w:p>
    <w:p w14:paraId="000D2549" w14:textId="77777777" w:rsidR="00D021C7" w:rsidRPr="00A42FEA" w:rsidRDefault="00D021C7" w:rsidP="00D021C7">
      <w:pPr>
        <w:pStyle w:val="NoSpacing"/>
        <w:jc w:val="both"/>
        <w:rPr>
          <w:rFonts w:asciiTheme="majorHAnsi" w:hAnsiTheme="majorHAnsi" w:cstheme="majorHAnsi"/>
        </w:rPr>
      </w:pPr>
    </w:p>
    <w:p w14:paraId="135C1A05" w14:textId="77777777" w:rsidR="00D021C7" w:rsidRPr="00A42FEA" w:rsidRDefault="00D021C7" w:rsidP="00D021C7">
      <w:pPr>
        <w:rPr>
          <w:rFonts w:asciiTheme="majorHAnsi" w:hAnsiTheme="majorHAnsi" w:cstheme="majorHAnsi"/>
        </w:rPr>
      </w:pPr>
      <w:r w:rsidRPr="00A42FEA">
        <w:rPr>
          <w:rFonts w:asciiTheme="majorHAnsi" w:hAnsiTheme="majorHAnsi" w:cstheme="majorHAnsi"/>
        </w:rPr>
        <w:t>Dear parents &amp; carers,</w:t>
      </w:r>
    </w:p>
    <w:p w14:paraId="4F5EE3A5" w14:textId="77777777" w:rsidR="00D021C7" w:rsidRPr="00A42FEA" w:rsidRDefault="00D021C7" w:rsidP="00D021C7">
      <w:pPr>
        <w:rPr>
          <w:rFonts w:asciiTheme="majorHAnsi" w:hAnsiTheme="majorHAnsi" w:cstheme="majorHAnsi"/>
        </w:rPr>
      </w:pPr>
    </w:p>
    <w:p w14:paraId="620E4B77" w14:textId="77777777" w:rsidR="00057E16" w:rsidRDefault="00057E16" w:rsidP="00057E16">
      <w:pPr>
        <w:jc w:val="both"/>
        <w:rPr>
          <w:rFonts w:asciiTheme="majorHAnsi" w:hAnsiTheme="majorHAnsi" w:cstheme="majorHAnsi"/>
          <w:lang w:val="en-GB"/>
        </w:rPr>
      </w:pPr>
      <w:r w:rsidRPr="00057E16">
        <w:rPr>
          <w:rFonts w:asciiTheme="majorHAnsi" w:hAnsiTheme="majorHAnsi" w:cstheme="majorHAnsi"/>
          <w:lang w:val="en-GB"/>
        </w:rPr>
        <w:t>I hope this letter finds you well.</w:t>
      </w:r>
    </w:p>
    <w:p w14:paraId="4319AFB5" w14:textId="77777777" w:rsidR="00057E16" w:rsidRPr="00057E16" w:rsidRDefault="00057E16" w:rsidP="00057E16">
      <w:pPr>
        <w:jc w:val="both"/>
        <w:rPr>
          <w:rFonts w:asciiTheme="majorHAnsi" w:hAnsiTheme="majorHAnsi" w:cstheme="majorHAnsi"/>
          <w:lang w:val="en-GB"/>
        </w:rPr>
      </w:pPr>
    </w:p>
    <w:p w14:paraId="59720B71" w14:textId="77777777" w:rsidR="00057E16" w:rsidRDefault="00057E16" w:rsidP="00057E16">
      <w:pPr>
        <w:jc w:val="both"/>
        <w:rPr>
          <w:rFonts w:asciiTheme="majorHAnsi" w:hAnsiTheme="majorHAnsi" w:cstheme="majorHAnsi"/>
          <w:lang w:val="en-GB"/>
        </w:rPr>
      </w:pPr>
      <w:r w:rsidRPr="00057E16">
        <w:rPr>
          <w:rFonts w:asciiTheme="majorHAnsi" w:hAnsiTheme="majorHAnsi" w:cstheme="majorHAnsi"/>
          <w:lang w:val="en-GB"/>
        </w:rPr>
        <w:t xml:space="preserve">Following the success of our Photography GCSE programme last year, we are delighted to offer this opportunity once again to our Year 11 students. This course will run in a short, intensive block, beginning the week of </w:t>
      </w:r>
      <w:r w:rsidRPr="00057E16">
        <w:rPr>
          <w:rFonts w:asciiTheme="majorHAnsi" w:hAnsiTheme="majorHAnsi" w:cstheme="majorHAnsi"/>
          <w:b/>
          <w:bCs/>
          <w:lang w:val="en-GB"/>
        </w:rPr>
        <w:t>Monday 29th September</w:t>
      </w:r>
      <w:r w:rsidRPr="00057E16">
        <w:rPr>
          <w:rFonts w:asciiTheme="majorHAnsi" w:hAnsiTheme="majorHAnsi" w:cstheme="majorHAnsi"/>
          <w:lang w:val="en-GB"/>
        </w:rPr>
        <w:t>.</w:t>
      </w:r>
    </w:p>
    <w:p w14:paraId="1FD3DFAF" w14:textId="77777777" w:rsidR="00057E16" w:rsidRPr="00057E16" w:rsidRDefault="00057E16" w:rsidP="00057E16">
      <w:pPr>
        <w:jc w:val="both"/>
        <w:rPr>
          <w:rFonts w:asciiTheme="majorHAnsi" w:hAnsiTheme="majorHAnsi" w:cstheme="majorHAnsi"/>
          <w:lang w:val="en-GB"/>
        </w:rPr>
      </w:pPr>
    </w:p>
    <w:p w14:paraId="072DC785" w14:textId="77777777" w:rsidR="00057E16" w:rsidRDefault="00057E16" w:rsidP="00057E16">
      <w:pPr>
        <w:jc w:val="both"/>
        <w:rPr>
          <w:rFonts w:asciiTheme="majorHAnsi" w:hAnsiTheme="majorHAnsi" w:cstheme="majorHAnsi"/>
          <w:lang w:val="en-GB"/>
        </w:rPr>
      </w:pPr>
      <w:r w:rsidRPr="00057E16">
        <w:rPr>
          <w:rFonts w:asciiTheme="majorHAnsi" w:hAnsiTheme="majorHAnsi" w:cstheme="majorHAnsi"/>
          <w:lang w:val="en-GB"/>
        </w:rPr>
        <w:t xml:space="preserve">Last year, every student who participated achieved a </w:t>
      </w:r>
      <w:r w:rsidRPr="00057E16">
        <w:rPr>
          <w:rFonts w:asciiTheme="majorHAnsi" w:hAnsiTheme="majorHAnsi" w:cstheme="majorHAnsi"/>
          <w:b/>
          <w:bCs/>
          <w:lang w:val="en-GB"/>
        </w:rPr>
        <w:t>grade 4 or above,</w:t>
      </w:r>
      <w:r w:rsidRPr="00057E16">
        <w:rPr>
          <w:rFonts w:asciiTheme="majorHAnsi" w:hAnsiTheme="majorHAnsi" w:cstheme="majorHAnsi"/>
          <w:lang w:val="en-GB"/>
        </w:rPr>
        <w:t xml:space="preserve"> gaining not only an additional GCSE qualification but also developing creative and technical skills that enhanced their CVs and college applications. The course provides a valuable outlet for creativity, supports broader academic achievement, and gives students the chance to gain confidence through practical learning.</w:t>
      </w:r>
    </w:p>
    <w:p w14:paraId="42F1E3E0" w14:textId="77777777" w:rsidR="00057E16" w:rsidRDefault="00057E16" w:rsidP="00057E16">
      <w:pPr>
        <w:jc w:val="both"/>
        <w:rPr>
          <w:rFonts w:asciiTheme="majorHAnsi" w:hAnsiTheme="majorHAnsi" w:cstheme="majorHAnsi"/>
          <w:lang w:val="en-GB"/>
        </w:rPr>
      </w:pPr>
    </w:p>
    <w:p w14:paraId="5F8732F6" w14:textId="247580B9" w:rsidR="00057E16" w:rsidRDefault="00057E16" w:rsidP="00057E16">
      <w:pPr>
        <w:jc w:val="both"/>
        <w:rPr>
          <w:rFonts w:asciiTheme="majorHAnsi" w:hAnsiTheme="majorHAnsi" w:cstheme="majorHAnsi"/>
          <w:lang w:val="en-GB"/>
        </w:rPr>
      </w:pPr>
      <w:r w:rsidRPr="00057E16">
        <w:rPr>
          <w:rFonts w:asciiTheme="majorHAnsi" w:hAnsiTheme="majorHAnsi" w:cstheme="majorHAnsi"/>
        </w:rPr>
        <w:t xml:space="preserve">Most of the course is </w:t>
      </w:r>
      <w:r w:rsidRPr="00057E16">
        <w:rPr>
          <w:rFonts w:asciiTheme="majorHAnsi" w:hAnsiTheme="majorHAnsi" w:cstheme="majorHAnsi"/>
          <w:b/>
          <w:bCs/>
        </w:rPr>
        <w:t>practical and portfolio-based</w:t>
      </w:r>
      <w:r w:rsidRPr="00057E16">
        <w:rPr>
          <w:rFonts w:asciiTheme="majorHAnsi" w:hAnsiTheme="majorHAnsi" w:cstheme="majorHAnsi"/>
        </w:rPr>
        <w:t xml:space="preserve">, meaning there is no written exam. Students will work on a range of photography projects, developing a body of work that showcases their creativity and skill. </w:t>
      </w:r>
      <w:r w:rsidRPr="00057E16">
        <w:rPr>
          <w:rFonts w:asciiTheme="majorHAnsi" w:hAnsiTheme="majorHAnsi" w:cstheme="majorHAnsi"/>
          <w:b/>
          <w:bCs/>
        </w:rPr>
        <w:t>All equipment and research materials will be provided by the school</w:t>
      </w:r>
      <w:r w:rsidRPr="00057E16">
        <w:rPr>
          <w:rFonts w:asciiTheme="majorHAnsi" w:hAnsiTheme="majorHAnsi" w:cstheme="majorHAnsi"/>
        </w:rPr>
        <w:t>, so there is no cost to families and no need to purchase any additional resources.</w:t>
      </w:r>
    </w:p>
    <w:p w14:paraId="0B801BD3" w14:textId="77777777" w:rsidR="00057E16" w:rsidRPr="00057E16" w:rsidRDefault="00057E16" w:rsidP="00057E16">
      <w:pPr>
        <w:jc w:val="both"/>
        <w:rPr>
          <w:rFonts w:asciiTheme="majorHAnsi" w:hAnsiTheme="majorHAnsi" w:cstheme="majorHAnsi"/>
          <w:lang w:val="en-GB"/>
        </w:rPr>
      </w:pPr>
    </w:p>
    <w:p w14:paraId="024BE827" w14:textId="77777777" w:rsidR="00057E16" w:rsidRDefault="00057E16" w:rsidP="00057E16">
      <w:pPr>
        <w:jc w:val="both"/>
        <w:rPr>
          <w:rFonts w:asciiTheme="majorHAnsi" w:hAnsiTheme="majorHAnsi" w:cstheme="majorHAnsi"/>
          <w:lang w:val="en-GB"/>
        </w:rPr>
      </w:pPr>
      <w:r w:rsidRPr="00057E16">
        <w:rPr>
          <w:rFonts w:asciiTheme="majorHAnsi" w:hAnsiTheme="majorHAnsi" w:cstheme="majorHAnsi"/>
          <w:lang w:val="en-GB"/>
        </w:rPr>
        <w:t>We have identified your child as someone who would significantly benefit from completing this course. As such, they will be enrolled in the Photography GCSE programme starting later this month. We are confident that this will be a rewarding experience that adds real value to their final year at school.</w:t>
      </w:r>
    </w:p>
    <w:p w14:paraId="522E9A61" w14:textId="77777777" w:rsidR="00057E16" w:rsidRPr="00057E16" w:rsidRDefault="00057E16" w:rsidP="00057E16">
      <w:pPr>
        <w:jc w:val="both"/>
        <w:rPr>
          <w:rFonts w:asciiTheme="majorHAnsi" w:hAnsiTheme="majorHAnsi" w:cstheme="majorHAnsi"/>
          <w:lang w:val="en-GB"/>
        </w:rPr>
      </w:pPr>
    </w:p>
    <w:p w14:paraId="1EAAB20B" w14:textId="77777777" w:rsidR="00057E16" w:rsidRPr="00057E16" w:rsidRDefault="00057E16" w:rsidP="00057E16">
      <w:pPr>
        <w:jc w:val="both"/>
        <w:rPr>
          <w:rFonts w:asciiTheme="majorHAnsi" w:hAnsiTheme="majorHAnsi" w:cstheme="majorHAnsi"/>
          <w:lang w:val="en-GB"/>
        </w:rPr>
      </w:pPr>
      <w:r w:rsidRPr="00057E16">
        <w:rPr>
          <w:rFonts w:asciiTheme="majorHAnsi" w:hAnsiTheme="majorHAnsi" w:cstheme="majorHAnsi"/>
          <w:lang w:val="en-GB"/>
        </w:rPr>
        <w:t>Thank you for your continued support.</w:t>
      </w:r>
    </w:p>
    <w:p w14:paraId="5D58FC55" w14:textId="77777777" w:rsidR="00057E16" w:rsidRDefault="00057E16" w:rsidP="00D021C7">
      <w:pPr>
        <w:rPr>
          <w:rFonts w:asciiTheme="majorHAnsi" w:hAnsiTheme="majorHAnsi" w:cstheme="majorHAnsi"/>
        </w:rPr>
      </w:pPr>
    </w:p>
    <w:p w14:paraId="60913624" w14:textId="1BFD3EA5" w:rsidR="00D021C7" w:rsidRPr="00A42FEA" w:rsidRDefault="00D021C7" w:rsidP="00D021C7">
      <w:pPr>
        <w:rPr>
          <w:rFonts w:asciiTheme="majorHAnsi" w:hAnsiTheme="majorHAnsi" w:cstheme="majorHAnsi"/>
        </w:rPr>
      </w:pPr>
      <w:r w:rsidRPr="00A42FEA">
        <w:rPr>
          <w:rFonts w:asciiTheme="majorHAnsi" w:hAnsiTheme="majorHAnsi" w:cstheme="majorHAnsi"/>
        </w:rPr>
        <w:t>Yours sincerely,</w:t>
      </w:r>
    </w:p>
    <w:p w14:paraId="3DD6EF6D" w14:textId="51F745A1" w:rsidR="00E50575" w:rsidRDefault="00D021C7" w:rsidP="00F1587A">
      <w:r w:rsidRPr="00A42FEA">
        <w:rPr>
          <w:rFonts w:asciiTheme="majorHAnsi" w:hAnsiTheme="majorHAnsi" w:cstheme="majorHAnsi"/>
          <w:i/>
          <w:noProof/>
          <w:szCs w:val="22"/>
          <w:lang w:val="en-GB" w:eastAsia="en-GB"/>
        </w:rPr>
        <w:drawing>
          <wp:inline distT="0" distB="0" distL="0" distR="0" wp14:anchorId="14E79C75" wp14:editId="5B4409F5">
            <wp:extent cx="677524" cy="437322"/>
            <wp:effectExtent l="0" t="0" r="8890" b="1270"/>
            <wp:docPr id="2" name="Picture 2" descr="L:\0STANDARDS\Signatures\S.Ge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0STANDARDS\Signatures\S.Gear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9861" cy="445285"/>
                    </a:xfrm>
                    <a:prstGeom prst="rect">
                      <a:avLst/>
                    </a:prstGeom>
                    <a:noFill/>
                    <a:ln>
                      <a:noFill/>
                    </a:ln>
                  </pic:spPr>
                </pic:pic>
              </a:graphicData>
            </a:graphic>
          </wp:inline>
        </w:drawing>
      </w:r>
    </w:p>
    <w:p w14:paraId="30498646" w14:textId="6A18CC59" w:rsidR="00E50575" w:rsidRDefault="00D021C7" w:rsidP="00F1587A">
      <w:r>
        <w:t>Assistant Principal.</w:t>
      </w:r>
    </w:p>
    <w:sectPr w:rsidR="00E50575" w:rsidSect="00967BD0">
      <w:headerReference w:type="first" r:id="rId8"/>
      <w:footerReference w:type="first" r:id="rId9"/>
      <w:pgSz w:w="11900" w:h="16840"/>
      <w:pgMar w:top="284" w:right="1127" w:bottom="2552" w:left="1134" w:header="708" w:footer="2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F7310" w14:textId="77777777" w:rsidR="00D07D08" w:rsidRDefault="00D07D08" w:rsidP="007223FF">
      <w:r>
        <w:separator/>
      </w:r>
    </w:p>
  </w:endnote>
  <w:endnote w:type="continuationSeparator" w:id="0">
    <w:p w14:paraId="1100A603" w14:textId="77777777" w:rsidR="00D07D08" w:rsidRDefault="00D07D08" w:rsidP="007223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80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17"/>
    </w:tblGrid>
    <w:tr w:rsidR="00E50575" w:rsidRPr="001C3CDF" w14:paraId="50D59249" w14:textId="77777777" w:rsidTr="001F1173">
      <w:trPr>
        <w:trHeight w:val="294"/>
      </w:trPr>
      <w:tc>
        <w:tcPr>
          <w:tcW w:w="8017" w:type="dxa"/>
        </w:tcPr>
        <w:p w14:paraId="418320F5" w14:textId="77777777" w:rsidR="00E50575" w:rsidRPr="001C3CDF" w:rsidRDefault="00E50575" w:rsidP="00E50575">
          <w:pPr>
            <w:pStyle w:val="FooterText"/>
            <w:spacing w:line="276" w:lineRule="auto"/>
            <w:rPr>
              <w:rStyle w:val="FooterHeadingChar"/>
              <w:rFonts w:asciiTheme="majorHAnsi" w:hAnsiTheme="majorHAnsi"/>
              <w:color w:val="auto"/>
            </w:rPr>
          </w:pPr>
          <w:r>
            <w:rPr>
              <w:rStyle w:val="FooterHeadingChar"/>
              <w:rFonts w:asciiTheme="majorHAnsi" w:hAnsiTheme="majorHAnsi"/>
            </w:rPr>
            <w:t>Lees Brook Academy</w:t>
          </w:r>
          <w:r w:rsidRPr="001C3CDF">
            <w:rPr>
              <w:rStyle w:val="FooterHeadingChar"/>
              <w:rFonts w:asciiTheme="majorHAnsi" w:hAnsiTheme="majorHAnsi"/>
            </w:rPr>
            <w:t xml:space="preserve"> </w:t>
          </w:r>
          <w:r w:rsidRPr="001C3CDF">
            <w:rPr>
              <w:rFonts w:asciiTheme="majorHAnsi" w:hAnsiTheme="majorHAnsi"/>
            </w:rPr>
            <w:t>|</w:t>
          </w:r>
          <w:r>
            <w:rPr>
              <w:rFonts w:asciiTheme="majorHAnsi" w:hAnsiTheme="majorHAnsi"/>
            </w:rPr>
            <w:t xml:space="preserve">Morley </w:t>
          </w:r>
          <w:r w:rsidRPr="001C3CDF">
            <w:rPr>
              <w:rFonts w:asciiTheme="majorHAnsi" w:hAnsiTheme="majorHAnsi"/>
            </w:rPr>
            <w:t xml:space="preserve">Road, </w:t>
          </w:r>
          <w:r>
            <w:rPr>
              <w:rFonts w:asciiTheme="majorHAnsi" w:hAnsiTheme="majorHAnsi"/>
            </w:rPr>
            <w:t>Chaddesden</w:t>
          </w:r>
          <w:r w:rsidRPr="001C3CDF">
            <w:rPr>
              <w:rFonts w:asciiTheme="majorHAnsi" w:hAnsiTheme="majorHAnsi"/>
            </w:rPr>
            <w:t xml:space="preserve">, </w:t>
          </w:r>
          <w:r>
            <w:rPr>
              <w:rFonts w:asciiTheme="majorHAnsi" w:hAnsiTheme="majorHAnsi"/>
            </w:rPr>
            <w:t>Derby</w:t>
          </w:r>
          <w:r w:rsidRPr="001C3CDF">
            <w:rPr>
              <w:rFonts w:asciiTheme="majorHAnsi" w:hAnsiTheme="majorHAnsi"/>
            </w:rPr>
            <w:t xml:space="preserve">, </w:t>
          </w:r>
          <w:r>
            <w:rPr>
              <w:rFonts w:asciiTheme="majorHAnsi" w:hAnsiTheme="majorHAnsi"/>
            </w:rPr>
            <w:t>DE21 4QX</w:t>
          </w:r>
          <w:r w:rsidRPr="001C3CDF">
            <w:rPr>
              <w:rFonts w:asciiTheme="majorHAnsi" w:hAnsiTheme="majorHAnsi"/>
            </w:rPr>
            <w:t xml:space="preserve"> </w:t>
          </w:r>
        </w:p>
        <w:p w14:paraId="5E9424C7" w14:textId="77777777" w:rsidR="00E50575" w:rsidRPr="001C3CDF" w:rsidRDefault="00E50575" w:rsidP="00E50575">
          <w:pPr>
            <w:pStyle w:val="FooterText"/>
            <w:spacing w:line="276" w:lineRule="auto"/>
            <w:rPr>
              <w:rStyle w:val="FooterHeadingChar"/>
              <w:rFonts w:asciiTheme="majorHAnsi" w:hAnsiTheme="majorHAnsi"/>
              <w:color w:val="auto"/>
            </w:rPr>
          </w:pPr>
          <w:r w:rsidRPr="001C3CDF">
            <w:rPr>
              <w:rStyle w:val="FooterHeadingChar"/>
              <w:rFonts w:asciiTheme="majorHAnsi" w:hAnsiTheme="majorHAnsi"/>
            </w:rPr>
            <w:t>Telephone</w:t>
          </w:r>
          <w:r w:rsidRPr="001C3CDF">
            <w:rPr>
              <w:rFonts w:asciiTheme="majorHAnsi" w:hAnsiTheme="majorHAnsi"/>
            </w:rPr>
            <w:t>: 01</w:t>
          </w:r>
          <w:r>
            <w:rPr>
              <w:rFonts w:asciiTheme="majorHAnsi" w:hAnsiTheme="majorHAnsi"/>
            </w:rPr>
            <w:t>332</w:t>
          </w:r>
          <w:r w:rsidRPr="001C3CDF">
            <w:rPr>
              <w:rFonts w:asciiTheme="majorHAnsi" w:hAnsiTheme="majorHAnsi"/>
            </w:rPr>
            <w:t xml:space="preserve"> </w:t>
          </w:r>
          <w:r>
            <w:rPr>
              <w:rFonts w:asciiTheme="majorHAnsi" w:hAnsiTheme="majorHAnsi"/>
            </w:rPr>
            <w:t xml:space="preserve">671723 </w:t>
          </w:r>
          <w:r w:rsidRPr="001C3CDF">
            <w:rPr>
              <w:rFonts w:asciiTheme="majorHAnsi" w:hAnsiTheme="majorHAnsi"/>
            </w:rPr>
            <w:t xml:space="preserve">| </w:t>
          </w:r>
          <w:r w:rsidRPr="001C3CDF">
            <w:rPr>
              <w:rStyle w:val="FooterHeadingChar"/>
              <w:rFonts w:asciiTheme="majorHAnsi" w:hAnsiTheme="majorHAnsi"/>
            </w:rPr>
            <w:t>Email:</w:t>
          </w:r>
          <w:r w:rsidRPr="001C3CDF">
            <w:rPr>
              <w:rFonts w:asciiTheme="majorHAnsi" w:hAnsiTheme="majorHAnsi"/>
            </w:rPr>
            <w:t xml:space="preserve"> </w:t>
          </w:r>
          <w:r>
            <w:rPr>
              <w:rFonts w:asciiTheme="majorHAnsi" w:hAnsiTheme="majorHAnsi"/>
            </w:rPr>
            <w:t>school</w:t>
          </w:r>
          <w:r w:rsidRPr="001C3CDF">
            <w:rPr>
              <w:rFonts w:asciiTheme="majorHAnsi" w:hAnsiTheme="majorHAnsi"/>
            </w:rPr>
            <w:t>info@l</w:t>
          </w:r>
          <w:r>
            <w:rPr>
              <w:rFonts w:asciiTheme="majorHAnsi" w:hAnsiTheme="majorHAnsi"/>
            </w:rPr>
            <w:t>eesbrook</w:t>
          </w:r>
          <w:r w:rsidRPr="001C3CDF">
            <w:rPr>
              <w:rFonts w:asciiTheme="majorHAnsi" w:hAnsiTheme="majorHAnsi"/>
            </w:rPr>
            <w:t>.</w:t>
          </w:r>
          <w:r>
            <w:rPr>
              <w:rFonts w:asciiTheme="majorHAnsi" w:hAnsiTheme="majorHAnsi"/>
            </w:rPr>
            <w:t>co</w:t>
          </w:r>
          <w:r w:rsidRPr="001C3CDF">
            <w:rPr>
              <w:rFonts w:asciiTheme="majorHAnsi" w:hAnsiTheme="majorHAnsi"/>
            </w:rPr>
            <w:t xml:space="preserve">.uk| </w:t>
          </w:r>
          <w:r w:rsidRPr="001C3CDF">
            <w:rPr>
              <w:rStyle w:val="FooterHeadingChar"/>
              <w:rFonts w:asciiTheme="majorHAnsi" w:hAnsiTheme="majorHAnsi"/>
            </w:rPr>
            <w:t>Website:</w:t>
          </w:r>
          <w:r w:rsidRPr="001C3CDF">
            <w:rPr>
              <w:rFonts w:asciiTheme="majorHAnsi" w:hAnsiTheme="majorHAnsi"/>
            </w:rPr>
            <w:t xml:space="preserve"> </w:t>
          </w:r>
          <w:r>
            <w:rPr>
              <w:rFonts w:asciiTheme="majorHAnsi" w:hAnsiTheme="majorHAnsi"/>
            </w:rPr>
            <w:t>www.leesbrook.co.uk</w:t>
          </w:r>
        </w:p>
        <w:p w14:paraId="7453E06C" w14:textId="77777777" w:rsidR="00E50575" w:rsidRPr="001C3CDF" w:rsidRDefault="00E50575" w:rsidP="00E50575">
          <w:pPr>
            <w:pStyle w:val="FooterText"/>
            <w:spacing w:line="276" w:lineRule="auto"/>
            <w:rPr>
              <w:rStyle w:val="FooterHeadingChar"/>
            </w:rPr>
          </w:pPr>
          <w:proofErr w:type="gramStart"/>
          <w:r>
            <w:rPr>
              <w:rStyle w:val="FooterHeadingChar"/>
              <w:rFonts w:asciiTheme="majorHAnsi" w:hAnsiTheme="majorHAnsi"/>
            </w:rPr>
            <w:t xml:space="preserve">Principal </w:t>
          </w:r>
          <w:r w:rsidRPr="001C3CDF">
            <w:rPr>
              <w:rFonts w:asciiTheme="majorHAnsi" w:hAnsiTheme="majorHAnsi"/>
            </w:rPr>
            <w:t>:</w:t>
          </w:r>
          <w:proofErr w:type="gramEnd"/>
          <w:r w:rsidRPr="001C3CDF">
            <w:rPr>
              <w:rFonts w:asciiTheme="majorHAnsi" w:hAnsiTheme="majorHAnsi"/>
            </w:rPr>
            <w:t xml:space="preserve"> </w:t>
          </w:r>
          <w:r>
            <w:rPr>
              <w:rFonts w:asciiTheme="majorHAnsi" w:hAnsiTheme="majorHAnsi"/>
            </w:rPr>
            <w:t>Clare Watson</w:t>
          </w:r>
        </w:p>
      </w:tc>
    </w:tr>
    <w:tr w:rsidR="00E50575" w:rsidRPr="001C3CDF" w14:paraId="3C56C582" w14:textId="77777777" w:rsidTr="001F1173">
      <w:trPr>
        <w:trHeight w:val="25"/>
      </w:trPr>
      <w:tc>
        <w:tcPr>
          <w:tcW w:w="8017" w:type="dxa"/>
          <w:vAlign w:val="center"/>
        </w:tcPr>
        <w:p w14:paraId="2C59C885" w14:textId="77777777" w:rsidR="00E50575" w:rsidRPr="001C3CDF" w:rsidRDefault="00E50575" w:rsidP="00E50575">
          <w:pPr>
            <w:pStyle w:val="FooterText"/>
            <w:rPr>
              <w:rStyle w:val="FooterHeadingChar"/>
              <w:sz w:val="6"/>
            </w:rPr>
          </w:pPr>
        </w:p>
        <w:p w14:paraId="0B6E7388" w14:textId="77777777" w:rsidR="00E50575" w:rsidRPr="001C3CDF" w:rsidRDefault="00E50575" w:rsidP="00E50575">
          <w:pPr>
            <w:pStyle w:val="FooterText"/>
            <w:rPr>
              <w:rStyle w:val="FooterHeadingChar"/>
              <w:sz w:val="6"/>
            </w:rPr>
          </w:pPr>
          <w:r w:rsidRPr="001C3CDF">
            <w:rPr>
              <w:b/>
              <w:noProof/>
              <w:color w:val="244061" w:themeColor="accent1" w:themeShade="80"/>
              <w:sz w:val="6"/>
              <w:lang w:eastAsia="en-GB"/>
            </w:rPr>
            <mc:AlternateContent>
              <mc:Choice Requires="wps">
                <w:drawing>
                  <wp:anchor distT="0" distB="0" distL="114300" distR="114300" simplePos="0" relativeHeight="251667456" behindDoc="0" locked="0" layoutInCell="1" allowOverlap="1" wp14:anchorId="3E8EF162" wp14:editId="0CCF1326">
                    <wp:simplePos x="0" y="0"/>
                    <wp:positionH relativeFrom="column">
                      <wp:posOffset>3810</wp:posOffset>
                    </wp:positionH>
                    <wp:positionV relativeFrom="paragraph">
                      <wp:posOffset>29845</wp:posOffset>
                    </wp:positionV>
                    <wp:extent cx="4952365" cy="5080"/>
                    <wp:effectExtent l="0" t="0" r="19685" b="33020"/>
                    <wp:wrapNone/>
                    <wp:docPr id="6" name="Straight Connector 6"/>
                    <wp:cNvGraphicFramePr/>
                    <a:graphic xmlns:a="http://schemas.openxmlformats.org/drawingml/2006/main">
                      <a:graphicData uri="http://schemas.microsoft.com/office/word/2010/wordprocessingShape">
                        <wps:wsp>
                          <wps:cNvCnPr/>
                          <wps:spPr>
                            <a:xfrm flipV="1">
                              <a:off x="0" y="0"/>
                              <a:ext cx="4952365" cy="5080"/>
                            </a:xfrm>
                            <a:prstGeom prst="line">
                              <a:avLst/>
                            </a:prstGeom>
                            <a:ln>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line w14:anchorId="06AF2DEC" id="Straight Connector 6"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35pt" to="390.2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" strokecolor="#1f497d [3215]"/>
                </w:pict>
              </mc:Fallback>
            </mc:AlternateContent>
          </w:r>
        </w:p>
        <w:p w14:paraId="2752DA63" w14:textId="77777777" w:rsidR="00E50575" w:rsidRPr="001C3CDF" w:rsidRDefault="00E50575" w:rsidP="00E50575">
          <w:pPr>
            <w:pStyle w:val="FooterText"/>
            <w:rPr>
              <w:rStyle w:val="FooterHeadingChar"/>
              <w:sz w:val="6"/>
            </w:rPr>
          </w:pPr>
        </w:p>
        <w:p w14:paraId="3090C15C" w14:textId="77777777" w:rsidR="00E50575" w:rsidRPr="001C3CDF" w:rsidRDefault="00E50575" w:rsidP="00E50575">
          <w:pPr>
            <w:pStyle w:val="FooterText"/>
            <w:rPr>
              <w:rStyle w:val="FooterHeadingChar"/>
              <w:sz w:val="6"/>
            </w:rPr>
          </w:pPr>
        </w:p>
      </w:tc>
    </w:tr>
    <w:tr w:rsidR="00E50575" w:rsidRPr="00E613D1" w14:paraId="4C2A431A" w14:textId="77777777" w:rsidTr="001F1173">
      <w:trPr>
        <w:trHeight w:val="279"/>
      </w:trPr>
      <w:tc>
        <w:tcPr>
          <w:tcW w:w="8017" w:type="dxa"/>
        </w:tcPr>
        <w:p w14:paraId="67E3D2F5" w14:textId="77777777" w:rsidR="00E50575" w:rsidRPr="001C3CDF" w:rsidRDefault="00E50575" w:rsidP="00E50575">
          <w:pPr>
            <w:pStyle w:val="FooterText"/>
            <w:spacing w:line="276" w:lineRule="auto"/>
            <w:rPr>
              <w:rFonts w:asciiTheme="majorHAnsi" w:hAnsiTheme="majorHAnsi"/>
            </w:rPr>
          </w:pPr>
          <w:r>
            <w:rPr>
              <w:rStyle w:val="FooterHeadingChar"/>
              <w:rFonts w:asciiTheme="majorHAnsi" w:hAnsiTheme="majorHAnsi"/>
            </w:rPr>
            <w:t>Lees Brook Academy</w:t>
          </w:r>
          <w:r w:rsidRPr="001C3CDF">
            <w:rPr>
              <w:rStyle w:val="FooterHeadingChar"/>
              <w:rFonts w:asciiTheme="majorHAnsi" w:hAnsiTheme="majorHAnsi"/>
            </w:rPr>
            <w:t xml:space="preserve"> is a member of Archway Learning Trust </w:t>
          </w:r>
          <w:r w:rsidRPr="001C3CDF">
            <w:t>|</w:t>
          </w:r>
          <w:r w:rsidRPr="001C3CDF">
            <w:rPr>
              <w:rStyle w:val="FooterHeadingChar"/>
              <w:rFonts w:asciiTheme="majorHAnsi" w:hAnsiTheme="majorHAnsi"/>
            </w:rPr>
            <w:t xml:space="preserve"> </w:t>
          </w:r>
          <w:r w:rsidRPr="001C3CDF">
            <w:rPr>
              <w:rFonts w:asciiTheme="majorHAnsi" w:hAnsiTheme="majorHAnsi"/>
            </w:rPr>
            <w:t xml:space="preserve">Registered in England and Wales. Registration No. 7875164 </w:t>
          </w:r>
        </w:p>
        <w:p w14:paraId="2A20ECD4" w14:textId="77777777" w:rsidR="00E50575" w:rsidRPr="00E613D1" w:rsidRDefault="00E50575" w:rsidP="00E50575">
          <w:pPr>
            <w:pStyle w:val="FooterText"/>
            <w:rPr>
              <w:rStyle w:val="FooterHeadingChar"/>
            </w:rPr>
          </w:pPr>
          <w:r w:rsidRPr="001C3CDF">
            <w:rPr>
              <w:rStyle w:val="FooterHeadingChar"/>
              <w:rFonts w:asciiTheme="majorHAnsi" w:hAnsiTheme="majorHAnsi"/>
            </w:rPr>
            <w:t>Registered Office</w:t>
          </w:r>
          <w:r w:rsidRPr="001C3CDF">
            <w:rPr>
              <w:rFonts w:asciiTheme="majorHAnsi" w:hAnsiTheme="majorHAnsi"/>
            </w:rPr>
            <w:t>: Aspley Lane, Nottingham, NG8 5GY</w:t>
          </w:r>
        </w:p>
      </w:tc>
    </w:tr>
  </w:tbl>
  <w:p w14:paraId="0C5D1E3B" w14:textId="77777777" w:rsidR="00967BD0" w:rsidRDefault="00E50575" w:rsidP="00967BD0">
    <w:pPr>
      <w:pStyle w:val="Footer"/>
      <w:tabs>
        <w:tab w:val="clear" w:pos="4320"/>
        <w:tab w:val="clear" w:pos="8640"/>
        <w:tab w:val="left" w:pos="1126"/>
      </w:tabs>
    </w:pPr>
    <w:r>
      <w:rPr>
        <w:noProof/>
        <w:lang w:val="en-GB" w:eastAsia="en-GB"/>
      </w:rPr>
      <w:drawing>
        <wp:anchor distT="0" distB="0" distL="114300" distR="114300" simplePos="0" relativeHeight="251665408" behindDoc="0" locked="0" layoutInCell="1" allowOverlap="1" wp14:anchorId="7F1E4469" wp14:editId="47336568">
          <wp:simplePos x="0" y="0"/>
          <wp:positionH relativeFrom="column">
            <wp:posOffset>5913193</wp:posOffset>
          </wp:positionH>
          <wp:positionV relativeFrom="paragraph">
            <wp:posOffset>-838835</wp:posOffset>
          </wp:positionV>
          <wp:extent cx="629285" cy="855980"/>
          <wp:effectExtent l="0" t="0" r="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nclusion Charter School.png"/>
                  <pic:cNvPicPr/>
                </pic:nvPicPr>
                <pic:blipFill rotWithShape="1">
                  <a:blip r:embed="rId1">
                    <a:extLst>
                      <a:ext uri="{28A0092B-C50C-407E-A947-70E740481C1C}">
                        <a14:useLocalDpi xmlns:a14="http://schemas.microsoft.com/office/drawing/2010/main" val="0"/>
                      </a:ext>
                    </a:extLst>
                  </a:blip>
                  <a:srcRect l="14414" t="15625" r="14958" b="16710"/>
                  <a:stretch/>
                </pic:blipFill>
                <pic:spPr bwMode="auto">
                  <a:xfrm>
                    <a:off x="0" y="0"/>
                    <a:ext cx="629285" cy="85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b/>
        <w:noProof/>
        <w:color w:val="244061" w:themeColor="accent1" w:themeShade="80"/>
        <w:lang w:val="en-GB" w:eastAsia="en-GB"/>
      </w:rPr>
      <w:drawing>
        <wp:anchor distT="0" distB="0" distL="114300" distR="114300" simplePos="0" relativeHeight="251668480" behindDoc="0" locked="0" layoutInCell="1" allowOverlap="1" wp14:anchorId="19C62AF7" wp14:editId="626AF396">
          <wp:simplePos x="0" y="0"/>
          <wp:positionH relativeFrom="column">
            <wp:posOffset>5014239</wp:posOffset>
          </wp:positionH>
          <wp:positionV relativeFrom="paragraph">
            <wp:posOffset>-818049</wp:posOffset>
          </wp:positionV>
          <wp:extent cx="847090" cy="97536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LT.png"/>
                  <pic:cNvPicPr/>
                </pic:nvPicPr>
                <pic:blipFill>
                  <a:blip r:embed="rId2">
                    <a:extLst>
                      <a:ext uri="{28A0092B-C50C-407E-A947-70E740481C1C}">
                        <a14:useLocalDpi xmlns:a14="http://schemas.microsoft.com/office/drawing/2010/main" val="0"/>
                      </a:ext>
                    </a:extLst>
                  </a:blip>
                  <a:stretch>
                    <a:fillRect/>
                  </a:stretch>
                </pic:blipFill>
                <pic:spPr>
                  <a:xfrm>
                    <a:off x="0" y="0"/>
                    <a:ext cx="847090" cy="975360"/>
                  </a:xfrm>
                  <a:prstGeom prst="rect">
                    <a:avLst/>
                  </a:prstGeom>
                </pic:spPr>
              </pic:pic>
            </a:graphicData>
          </a:graphic>
          <wp14:sizeRelH relativeFrom="page">
            <wp14:pctWidth>0</wp14:pctWidth>
          </wp14:sizeRelH>
          <wp14:sizeRelV relativeFrom="page">
            <wp14:pctHeight>0</wp14:pctHeight>
          </wp14:sizeRelV>
        </wp:anchor>
      </w:drawing>
    </w:r>
    <w:r w:rsidR="00967BD0">
      <w:tab/>
    </w:r>
  </w:p>
  <w:p w14:paraId="6B5D727B" w14:textId="77777777" w:rsidR="00967BD0" w:rsidRDefault="00967B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E6B447" w14:textId="77777777" w:rsidR="00D07D08" w:rsidRDefault="00D07D08" w:rsidP="007223FF">
      <w:r>
        <w:separator/>
      </w:r>
    </w:p>
  </w:footnote>
  <w:footnote w:type="continuationSeparator" w:id="0">
    <w:p w14:paraId="2889D8BE" w14:textId="77777777" w:rsidR="00D07D08" w:rsidRDefault="00D07D08" w:rsidP="007223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1278E" w14:textId="77777777" w:rsidR="00D04910" w:rsidRDefault="00D04910">
    <w:pPr>
      <w:pStyle w:val="Header"/>
    </w:pPr>
  </w:p>
  <w:p w14:paraId="57374049" w14:textId="77777777" w:rsidR="00D04910" w:rsidRDefault="00D04910">
    <w:pPr>
      <w:pStyle w:val="Header"/>
    </w:pPr>
    <w:r>
      <w:rPr>
        <w:noProof/>
        <w:lang w:val="en-GB" w:eastAsia="en-GB"/>
      </w:rPr>
      <w:drawing>
        <wp:anchor distT="0" distB="0" distL="114300" distR="114300" simplePos="0" relativeHeight="251662336" behindDoc="0" locked="0" layoutInCell="1" allowOverlap="1" wp14:anchorId="3086EC5B" wp14:editId="43263081">
          <wp:simplePos x="0" y="0"/>
          <wp:positionH relativeFrom="column">
            <wp:posOffset>5331546</wp:posOffset>
          </wp:positionH>
          <wp:positionV relativeFrom="paragraph">
            <wp:posOffset>-143510</wp:posOffset>
          </wp:positionV>
          <wp:extent cx="1225550" cy="1842135"/>
          <wp:effectExtent l="0" t="0" r="0" b="5715"/>
          <wp:wrapSquare wrapText="bothSides"/>
          <wp:docPr id="1" name="Picture 1" descr="C:\Users\tbartley\AppData\Local\Microsoft\Windows\INetCache\Content.Word\LBA_Logo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bartley\AppData\Local\Microsoft\Windows\INetCache\Content.Word\LBA_Logo_FINA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5550" cy="18421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14:anchorId="2B1FAFB6" wp14:editId="79A4B3B4">
          <wp:simplePos x="0" y="0"/>
          <wp:positionH relativeFrom="column">
            <wp:posOffset>-832513</wp:posOffset>
          </wp:positionH>
          <wp:positionV relativeFrom="paragraph">
            <wp:posOffset>-324693</wp:posOffset>
          </wp:positionV>
          <wp:extent cx="7739380" cy="180975"/>
          <wp:effectExtent l="0" t="0" r="0" b="9525"/>
          <wp:wrapSquare wrapText="bothSides"/>
          <wp:docPr id="66" name="Picture 66" descr="Macintosh HD:Users:jordan.hall:Desktop:Screen shot 2014-04-04 at 11.3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ordan.hall:Desktop:Screen shot 2014-04-04 at 11.34.26.png"/>
                  <pic:cNvPicPr>
                    <a:picLocks noChangeAspect="1" noChangeArrowheads="1"/>
                  </pic:cNvPicPr>
                </pic:nvPicPr>
                <pic:blipFill rotWithShape="1">
                  <a:blip r:embed="rId2">
                    <a:extLst>
                      <a:ext uri="{28A0092B-C50C-407E-A947-70E740481C1C}">
                        <a14:useLocalDpi xmlns:a14="http://schemas.microsoft.com/office/drawing/2010/main" val="0"/>
                      </a:ext>
                    </a:extLst>
                  </a:blip>
                  <a:srcRect b="67241"/>
                  <a:stretch/>
                </pic:blipFill>
                <pic:spPr bwMode="auto">
                  <a:xfrm>
                    <a:off x="0" y="0"/>
                    <a:ext cx="7739380" cy="1809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AA1838" w14:textId="77777777" w:rsidR="00D04910" w:rsidRDefault="00D0491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593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D08"/>
    <w:rsid w:val="000012F0"/>
    <w:rsid w:val="00006F1C"/>
    <w:rsid w:val="0000747D"/>
    <w:rsid w:val="00057E16"/>
    <w:rsid w:val="000730E5"/>
    <w:rsid w:val="00077B9E"/>
    <w:rsid w:val="000C3B75"/>
    <w:rsid w:val="000E252E"/>
    <w:rsid w:val="00141D42"/>
    <w:rsid w:val="00145031"/>
    <w:rsid w:val="001934F6"/>
    <w:rsid w:val="001C3CDF"/>
    <w:rsid w:val="001E1BA5"/>
    <w:rsid w:val="0023660E"/>
    <w:rsid w:val="00263161"/>
    <w:rsid w:val="00290F97"/>
    <w:rsid w:val="002E0D3F"/>
    <w:rsid w:val="002E15BC"/>
    <w:rsid w:val="002E41A3"/>
    <w:rsid w:val="00355C06"/>
    <w:rsid w:val="00380AA9"/>
    <w:rsid w:val="003B3800"/>
    <w:rsid w:val="003C31FC"/>
    <w:rsid w:val="0041299B"/>
    <w:rsid w:val="004258F0"/>
    <w:rsid w:val="00427F35"/>
    <w:rsid w:val="004405E1"/>
    <w:rsid w:val="00491DBE"/>
    <w:rsid w:val="004A3A44"/>
    <w:rsid w:val="004C5053"/>
    <w:rsid w:val="004D18E5"/>
    <w:rsid w:val="004E38C3"/>
    <w:rsid w:val="004F6762"/>
    <w:rsid w:val="005226F2"/>
    <w:rsid w:val="00541BA9"/>
    <w:rsid w:val="005711AE"/>
    <w:rsid w:val="00595A83"/>
    <w:rsid w:val="005C1456"/>
    <w:rsid w:val="005C14E6"/>
    <w:rsid w:val="005D14A5"/>
    <w:rsid w:val="0060792A"/>
    <w:rsid w:val="0061635F"/>
    <w:rsid w:val="006436EC"/>
    <w:rsid w:val="00656FF6"/>
    <w:rsid w:val="00667924"/>
    <w:rsid w:val="006F074F"/>
    <w:rsid w:val="007223FF"/>
    <w:rsid w:val="00747A99"/>
    <w:rsid w:val="00753DC4"/>
    <w:rsid w:val="0078070C"/>
    <w:rsid w:val="00787BA3"/>
    <w:rsid w:val="00790211"/>
    <w:rsid w:val="0079750F"/>
    <w:rsid w:val="007B3668"/>
    <w:rsid w:val="007D57F6"/>
    <w:rsid w:val="007E362C"/>
    <w:rsid w:val="00825846"/>
    <w:rsid w:val="00837596"/>
    <w:rsid w:val="00854897"/>
    <w:rsid w:val="008A0203"/>
    <w:rsid w:val="008D12B2"/>
    <w:rsid w:val="008D5D60"/>
    <w:rsid w:val="008F126A"/>
    <w:rsid w:val="00906950"/>
    <w:rsid w:val="00954A1A"/>
    <w:rsid w:val="00967BD0"/>
    <w:rsid w:val="00990C47"/>
    <w:rsid w:val="009916FB"/>
    <w:rsid w:val="00995007"/>
    <w:rsid w:val="009E3223"/>
    <w:rsid w:val="00AA4D96"/>
    <w:rsid w:val="00AE68F1"/>
    <w:rsid w:val="00B05A1A"/>
    <w:rsid w:val="00B32EE4"/>
    <w:rsid w:val="00B3640E"/>
    <w:rsid w:val="00B77E91"/>
    <w:rsid w:val="00BA02D2"/>
    <w:rsid w:val="00BA1FEA"/>
    <w:rsid w:val="00C11FC0"/>
    <w:rsid w:val="00C27368"/>
    <w:rsid w:val="00C40086"/>
    <w:rsid w:val="00C84DA2"/>
    <w:rsid w:val="00CB703E"/>
    <w:rsid w:val="00CC51F4"/>
    <w:rsid w:val="00D021C7"/>
    <w:rsid w:val="00D04910"/>
    <w:rsid w:val="00D07D08"/>
    <w:rsid w:val="00D20ED4"/>
    <w:rsid w:val="00D9771A"/>
    <w:rsid w:val="00DC75CC"/>
    <w:rsid w:val="00DF6F90"/>
    <w:rsid w:val="00E50575"/>
    <w:rsid w:val="00E56496"/>
    <w:rsid w:val="00E72E3D"/>
    <w:rsid w:val="00EB069F"/>
    <w:rsid w:val="00F05D31"/>
    <w:rsid w:val="00F1587A"/>
    <w:rsid w:val="00F30147"/>
    <w:rsid w:val="00FB2FAC"/>
    <w:rsid w:val="00FB45F2"/>
    <w:rsid w:val="00FF6EB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9393"/>
    <o:shapelayout v:ext="edit">
      <o:idmap v:ext="edit" data="1"/>
    </o:shapelayout>
  </w:shapeDefaults>
  <w:decimalSymbol w:val="."/>
  <w:listSeparator w:val=","/>
  <w14:docId w14:val="3EB852B0"/>
  <w14:defaultImageDpi w14:val="300"/>
  <w15:docId w15:val="{05030A8B-F3CD-4277-B354-94528E145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17"/>
        <w:szCs w:val="17"/>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7B9E"/>
    <w:rPr>
      <w:rFonts w:ascii="Calibri" w:hAnsi="Calibri"/>
      <w:sz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223FF"/>
    <w:pPr>
      <w:tabs>
        <w:tab w:val="center" w:pos="4320"/>
        <w:tab w:val="right" w:pos="8640"/>
      </w:tabs>
    </w:pPr>
  </w:style>
  <w:style w:type="character" w:customStyle="1" w:styleId="HeaderChar">
    <w:name w:val="Header Char"/>
    <w:basedOn w:val="DefaultParagraphFont"/>
    <w:link w:val="Header"/>
    <w:uiPriority w:val="99"/>
    <w:rsid w:val="007223FF"/>
  </w:style>
  <w:style w:type="paragraph" w:styleId="Footer">
    <w:name w:val="footer"/>
    <w:basedOn w:val="Normal"/>
    <w:link w:val="FooterChar"/>
    <w:uiPriority w:val="99"/>
    <w:unhideWhenUsed/>
    <w:rsid w:val="007223FF"/>
    <w:pPr>
      <w:tabs>
        <w:tab w:val="center" w:pos="4320"/>
        <w:tab w:val="right" w:pos="8640"/>
      </w:tabs>
    </w:pPr>
  </w:style>
  <w:style w:type="character" w:customStyle="1" w:styleId="FooterChar">
    <w:name w:val="Footer Char"/>
    <w:basedOn w:val="DefaultParagraphFont"/>
    <w:link w:val="Footer"/>
    <w:uiPriority w:val="99"/>
    <w:rsid w:val="007223FF"/>
  </w:style>
  <w:style w:type="paragraph" w:styleId="BalloonText">
    <w:name w:val="Balloon Text"/>
    <w:basedOn w:val="Normal"/>
    <w:link w:val="BalloonTextChar"/>
    <w:uiPriority w:val="99"/>
    <w:semiHidden/>
    <w:unhideWhenUsed/>
    <w:rsid w:val="007223FF"/>
    <w:rPr>
      <w:rFonts w:ascii="Lucida Grande" w:hAnsi="Lucida Grande"/>
      <w:sz w:val="18"/>
      <w:szCs w:val="18"/>
    </w:rPr>
  </w:style>
  <w:style w:type="character" w:customStyle="1" w:styleId="BalloonTextChar">
    <w:name w:val="Balloon Text Char"/>
    <w:basedOn w:val="DefaultParagraphFont"/>
    <w:link w:val="BalloonText"/>
    <w:uiPriority w:val="99"/>
    <w:semiHidden/>
    <w:rsid w:val="007223FF"/>
    <w:rPr>
      <w:rFonts w:ascii="Lucida Grande" w:hAnsi="Lucida Grande"/>
      <w:sz w:val="18"/>
      <w:szCs w:val="18"/>
    </w:rPr>
  </w:style>
  <w:style w:type="paragraph" w:styleId="NormalWeb">
    <w:name w:val="Normal (Web)"/>
    <w:basedOn w:val="Normal"/>
    <w:uiPriority w:val="99"/>
    <w:semiHidden/>
    <w:unhideWhenUsed/>
    <w:rsid w:val="00747A99"/>
    <w:pPr>
      <w:spacing w:before="100" w:beforeAutospacing="1" w:after="100" w:afterAutospacing="1"/>
    </w:pPr>
    <w:rPr>
      <w:rFonts w:ascii="Times" w:hAnsi="Times" w:cs="Times New Roman"/>
      <w:sz w:val="20"/>
      <w:szCs w:val="20"/>
    </w:rPr>
  </w:style>
  <w:style w:type="table" w:styleId="TableGrid">
    <w:name w:val="Table Grid"/>
    <w:basedOn w:val="TableNormal"/>
    <w:uiPriority w:val="39"/>
    <w:rsid w:val="00DC75CC"/>
    <w:rPr>
      <w:rFonts w:asciiTheme="minorHAnsi" w:eastAsiaTheme="minorHAnsi" w:hAnsiTheme="minorHAnsi" w:cstheme="minorBidi"/>
      <w:color w:val="auto"/>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Heading">
    <w:name w:val="Footer Heading"/>
    <w:basedOn w:val="Normal"/>
    <w:link w:val="FooterHeadingChar"/>
    <w:qFormat/>
    <w:rsid w:val="00DC75CC"/>
    <w:rPr>
      <w:rFonts w:ascii="Arial" w:eastAsiaTheme="minorHAnsi" w:hAnsi="Arial"/>
      <w:b/>
      <w:color w:val="244061" w:themeColor="accent1" w:themeShade="80"/>
      <w:sz w:val="14"/>
      <w:szCs w:val="16"/>
      <w:lang w:val="en-GB"/>
    </w:rPr>
  </w:style>
  <w:style w:type="paragraph" w:customStyle="1" w:styleId="FooterText">
    <w:name w:val="Footer Text"/>
    <w:basedOn w:val="Normal"/>
    <w:link w:val="FooterTextChar"/>
    <w:qFormat/>
    <w:rsid w:val="00DC75CC"/>
    <w:rPr>
      <w:rFonts w:ascii="Arial" w:eastAsiaTheme="minorHAnsi" w:hAnsi="Arial"/>
      <w:color w:val="auto"/>
      <w:sz w:val="14"/>
      <w:szCs w:val="16"/>
      <w:lang w:val="en-GB"/>
    </w:rPr>
  </w:style>
  <w:style w:type="character" w:customStyle="1" w:styleId="FooterHeadingChar">
    <w:name w:val="Footer Heading Char"/>
    <w:basedOn w:val="DefaultParagraphFont"/>
    <w:link w:val="FooterHeading"/>
    <w:rsid w:val="00DC75CC"/>
    <w:rPr>
      <w:rFonts w:eastAsiaTheme="minorHAnsi"/>
      <w:b/>
      <w:color w:val="244061" w:themeColor="accent1" w:themeShade="80"/>
      <w:sz w:val="14"/>
      <w:szCs w:val="16"/>
      <w:lang w:val="en-GB"/>
    </w:rPr>
  </w:style>
  <w:style w:type="character" w:customStyle="1" w:styleId="FooterTextChar">
    <w:name w:val="Footer Text Char"/>
    <w:basedOn w:val="DefaultParagraphFont"/>
    <w:link w:val="FooterText"/>
    <w:rsid w:val="00DC75CC"/>
    <w:rPr>
      <w:rFonts w:eastAsiaTheme="minorHAnsi"/>
      <w:color w:val="auto"/>
      <w:sz w:val="14"/>
      <w:szCs w:val="16"/>
      <w:lang w:val="en-GB"/>
    </w:rPr>
  </w:style>
  <w:style w:type="character" w:styleId="Hyperlink">
    <w:name w:val="Hyperlink"/>
    <w:basedOn w:val="DefaultParagraphFont"/>
    <w:uiPriority w:val="99"/>
    <w:unhideWhenUsed/>
    <w:rsid w:val="005D14A5"/>
    <w:rPr>
      <w:color w:val="0000FF" w:themeColor="hyperlink"/>
      <w:u w:val="single"/>
    </w:rPr>
  </w:style>
  <w:style w:type="paragraph" w:styleId="NoSpacing">
    <w:name w:val="No Spacing"/>
    <w:uiPriority w:val="1"/>
    <w:qFormat/>
    <w:rsid w:val="00F1587A"/>
    <w:rPr>
      <w:rFonts w:ascii="Calibri" w:eastAsia="Calibri" w:hAnsi="Calibri" w:cs="Times New Roman"/>
      <w:color w:val="auto"/>
      <w:sz w:val="22"/>
      <w:szCs w:val="22"/>
      <w:lang w:val="en-GB"/>
    </w:rPr>
  </w:style>
  <w:style w:type="character" w:styleId="UnresolvedMention">
    <w:name w:val="Unresolved Mention"/>
    <w:basedOn w:val="DefaultParagraphFont"/>
    <w:uiPriority w:val="99"/>
    <w:semiHidden/>
    <w:unhideWhenUsed/>
    <w:rsid w:val="008258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8238199">
      <w:bodyDiv w:val="1"/>
      <w:marLeft w:val="0"/>
      <w:marRight w:val="0"/>
      <w:marTop w:val="0"/>
      <w:marBottom w:val="0"/>
      <w:divBdr>
        <w:top w:val="none" w:sz="0" w:space="0" w:color="auto"/>
        <w:left w:val="none" w:sz="0" w:space="0" w:color="auto"/>
        <w:bottom w:val="none" w:sz="0" w:space="0" w:color="auto"/>
        <w:right w:val="none" w:sz="0" w:space="0" w:color="auto"/>
      </w:divBdr>
    </w:div>
    <w:div w:id="779569659">
      <w:bodyDiv w:val="1"/>
      <w:marLeft w:val="0"/>
      <w:marRight w:val="0"/>
      <w:marTop w:val="0"/>
      <w:marBottom w:val="0"/>
      <w:divBdr>
        <w:top w:val="none" w:sz="0" w:space="0" w:color="auto"/>
        <w:left w:val="none" w:sz="0" w:space="0" w:color="auto"/>
        <w:bottom w:val="none" w:sz="0" w:space="0" w:color="auto"/>
        <w:right w:val="none" w:sz="0" w:space="0" w:color="auto"/>
      </w:divBdr>
    </w:div>
    <w:div w:id="132477353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ED6635-B08D-4AE5-82AA-817AC18120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225</Words>
  <Characters>1287</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J</dc:creator>
  <cp:keywords/>
  <dc:description/>
  <cp:lastModifiedBy>Mr S Geary - LBA Staff</cp:lastModifiedBy>
  <cp:revision>3</cp:revision>
  <cp:lastPrinted>2023-01-19T17:59:00Z</cp:lastPrinted>
  <dcterms:created xsi:type="dcterms:W3CDTF">2025-09-18T14:02:00Z</dcterms:created>
  <dcterms:modified xsi:type="dcterms:W3CDTF">2025-09-18T14:05:00Z</dcterms:modified>
</cp:coreProperties>
</file>