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B6BD5" w14:textId="77777777" w:rsidR="00967BD0" w:rsidRDefault="00967BD0" w:rsidP="00F1587A">
      <w:pPr>
        <w:jc w:val="right"/>
      </w:pPr>
    </w:p>
    <w:p w14:paraId="3F1489FE" w14:textId="77777777" w:rsidR="00E50575" w:rsidRDefault="00E50575" w:rsidP="00F1587A">
      <w:pPr>
        <w:jc w:val="right"/>
      </w:pPr>
    </w:p>
    <w:p w14:paraId="11FEB748" w14:textId="77777777" w:rsidR="00E50575" w:rsidRDefault="00E50575" w:rsidP="00F1587A">
      <w:pPr>
        <w:jc w:val="right"/>
      </w:pPr>
    </w:p>
    <w:p w14:paraId="73CA0F1C" w14:textId="77777777" w:rsidR="00967BD0" w:rsidRDefault="00967BD0" w:rsidP="00F1587A">
      <w:pPr>
        <w:jc w:val="right"/>
      </w:pPr>
    </w:p>
    <w:p w14:paraId="29B289BA" w14:textId="77777777" w:rsidR="00967BD0" w:rsidRDefault="00967BD0" w:rsidP="00F1587A">
      <w:pPr>
        <w:jc w:val="right"/>
      </w:pPr>
    </w:p>
    <w:p w14:paraId="415A756B" w14:textId="77777777" w:rsidR="00967BD0" w:rsidRDefault="00967BD0" w:rsidP="00F1587A">
      <w:pPr>
        <w:jc w:val="right"/>
      </w:pPr>
    </w:p>
    <w:p w14:paraId="46576356" w14:textId="77777777" w:rsidR="00967BD0" w:rsidRDefault="00967BD0" w:rsidP="00F1587A">
      <w:pPr>
        <w:jc w:val="right"/>
      </w:pPr>
    </w:p>
    <w:p w14:paraId="218AAF70" w14:textId="77777777" w:rsidR="00967BD0" w:rsidRDefault="00967BD0" w:rsidP="00F1587A">
      <w:pPr>
        <w:jc w:val="right"/>
      </w:pPr>
    </w:p>
    <w:p w14:paraId="60792351" w14:textId="77777777" w:rsidR="00967BD0" w:rsidRDefault="00967BD0" w:rsidP="00F1587A">
      <w:pPr>
        <w:jc w:val="right"/>
      </w:pPr>
    </w:p>
    <w:p w14:paraId="224CCD25" w14:textId="77777777" w:rsidR="00967BD0" w:rsidRDefault="00967BD0" w:rsidP="00F1587A">
      <w:pPr>
        <w:jc w:val="right"/>
      </w:pPr>
    </w:p>
    <w:p w14:paraId="7766BB70" w14:textId="22027648" w:rsidR="00F1587A" w:rsidRDefault="003174E4" w:rsidP="000A3418">
      <w:pPr>
        <w:jc w:val="right"/>
      </w:pPr>
      <w:r>
        <w:t>22</w:t>
      </w:r>
      <w:r w:rsidRPr="003174E4">
        <w:rPr>
          <w:vertAlign w:val="superscript"/>
        </w:rPr>
        <w:t>nd</w:t>
      </w:r>
      <w:r>
        <w:t xml:space="preserve"> September 2025</w:t>
      </w:r>
    </w:p>
    <w:p w14:paraId="3B319DF7" w14:textId="77777777" w:rsidR="00303E4E" w:rsidRDefault="00303E4E" w:rsidP="000A3418">
      <w:pPr>
        <w:jc w:val="right"/>
      </w:pPr>
    </w:p>
    <w:p w14:paraId="7985E452" w14:textId="77777777" w:rsidR="00303E4E" w:rsidRDefault="00303E4E" w:rsidP="000A3418">
      <w:pPr>
        <w:jc w:val="right"/>
      </w:pPr>
    </w:p>
    <w:p w14:paraId="20950498" w14:textId="77777777" w:rsidR="00303E4E" w:rsidRDefault="00303E4E" w:rsidP="00303E4E">
      <w:r>
        <w:t>Dear Parent</w:t>
      </w:r>
      <w:r w:rsidR="00D54846">
        <w:t>/</w:t>
      </w:r>
      <w:r>
        <w:t>Carer,</w:t>
      </w:r>
    </w:p>
    <w:p w14:paraId="0FDDF6CA" w14:textId="77777777" w:rsidR="00D54846" w:rsidRDefault="00D54846" w:rsidP="00303E4E"/>
    <w:p w14:paraId="3AD10CD3" w14:textId="4933737A" w:rsidR="00D54846" w:rsidRDefault="003174E4" w:rsidP="00303E4E">
      <w:pPr>
        <w:rPr>
          <w:b/>
        </w:rPr>
      </w:pPr>
      <w:r w:rsidRPr="003174E4">
        <w:rPr>
          <w:b/>
        </w:rPr>
        <w:t>Year 10 Introduction to GCSEs – Wednesday 8th October, 5:00–6:00pm</w:t>
      </w:r>
    </w:p>
    <w:p w14:paraId="3516B29E" w14:textId="77777777" w:rsidR="003174E4" w:rsidRDefault="003174E4" w:rsidP="00303E4E"/>
    <w:p w14:paraId="079375D3" w14:textId="300441C6" w:rsidR="003174E4" w:rsidRDefault="003174E4" w:rsidP="003174E4">
      <w:pPr>
        <w:jc w:val="both"/>
        <w:rPr>
          <w:lang w:val="en-GB"/>
        </w:rPr>
      </w:pPr>
      <w:r w:rsidRPr="003174E4">
        <w:rPr>
          <w:lang w:val="en-GB"/>
        </w:rPr>
        <w:t xml:space="preserve">We would like to invite you and your child to our </w:t>
      </w:r>
      <w:r w:rsidRPr="003174E4">
        <w:rPr>
          <w:b/>
          <w:bCs/>
          <w:lang w:val="en-GB"/>
        </w:rPr>
        <w:t>Year 10 Introduction to GCSEs</w:t>
      </w:r>
      <w:r w:rsidRPr="003174E4">
        <w:rPr>
          <w:lang w:val="en-GB"/>
        </w:rPr>
        <w:t xml:space="preserve"> evening, taking place on </w:t>
      </w:r>
      <w:r w:rsidRPr="003174E4">
        <w:rPr>
          <w:b/>
          <w:bCs/>
          <w:lang w:val="en-GB"/>
        </w:rPr>
        <w:t>Wednesday 8th October from 5:00pm to 6:00pm</w:t>
      </w:r>
      <w:r w:rsidRPr="003174E4">
        <w:rPr>
          <w:lang w:val="en-GB"/>
        </w:rPr>
        <w:t xml:space="preserve"> at </w:t>
      </w:r>
      <w:r>
        <w:rPr>
          <w:lang w:val="en-GB"/>
        </w:rPr>
        <w:t>Lees Brook Academy</w:t>
      </w:r>
      <w:r w:rsidRPr="003174E4">
        <w:rPr>
          <w:lang w:val="en-GB"/>
        </w:rPr>
        <w:t>.</w:t>
      </w:r>
    </w:p>
    <w:p w14:paraId="0F9F6DBF" w14:textId="77777777" w:rsidR="003174E4" w:rsidRPr="003174E4" w:rsidRDefault="003174E4" w:rsidP="003174E4">
      <w:pPr>
        <w:jc w:val="both"/>
        <w:rPr>
          <w:lang w:val="en-GB"/>
        </w:rPr>
      </w:pPr>
    </w:p>
    <w:p w14:paraId="3F1BCF15" w14:textId="77777777" w:rsidR="003174E4" w:rsidRPr="003174E4" w:rsidRDefault="003174E4" w:rsidP="003174E4">
      <w:pPr>
        <w:jc w:val="both"/>
        <w:rPr>
          <w:lang w:val="en-GB"/>
        </w:rPr>
      </w:pPr>
      <w:r w:rsidRPr="003174E4">
        <w:rPr>
          <w:lang w:val="en-GB"/>
        </w:rPr>
        <w:t xml:space="preserve">This important event is designed to help students and their families gain a clear understanding of what to expect during the GCSE years. Members of the </w:t>
      </w:r>
      <w:r w:rsidRPr="003174E4">
        <w:rPr>
          <w:b/>
          <w:bCs/>
          <w:lang w:val="en-GB"/>
        </w:rPr>
        <w:t>Senior Leadership Team</w:t>
      </w:r>
      <w:r w:rsidRPr="003174E4">
        <w:rPr>
          <w:lang w:val="en-GB"/>
        </w:rPr>
        <w:t xml:space="preserve"> will be delivering a presentation covering a range of key topics, including (but not limited to):</w:t>
      </w:r>
    </w:p>
    <w:p w14:paraId="28E431A5" w14:textId="77777777" w:rsidR="003174E4" w:rsidRPr="003174E4" w:rsidRDefault="003174E4" w:rsidP="003174E4">
      <w:pPr>
        <w:numPr>
          <w:ilvl w:val="0"/>
          <w:numId w:val="1"/>
        </w:numPr>
        <w:jc w:val="both"/>
        <w:rPr>
          <w:lang w:val="en-GB"/>
        </w:rPr>
      </w:pPr>
      <w:r w:rsidRPr="003174E4">
        <w:rPr>
          <w:lang w:val="en-GB"/>
        </w:rPr>
        <w:t>An overview of the GCSE course structure</w:t>
      </w:r>
    </w:p>
    <w:p w14:paraId="555158B0" w14:textId="77777777" w:rsidR="003174E4" w:rsidRPr="003174E4" w:rsidRDefault="003174E4" w:rsidP="003174E4">
      <w:pPr>
        <w:numPr>
          <w:ilvl w:val="0"/>
          <w:numId w:val="1"/>
        </w:numPr>
        <w:jc w:val="both"/>
        <w:rPr>
          <w:lang w:val="en-GB"/>
        </w:rPr>
      </w:pPr>
      <w:r w:rsidRPr="003174E4">
        <w:rPr>
          <w:lang w:val="en-GB"/>
        </w:rPr>
        <w:t>Strategies for effective revision and study support</w:t>
      </w:r>
    </w:p>
    <w:p w14:paraId="2CC4384C" w14:textId="77777777" w:rsidR="003174E4" w:rsidRPr="003174E4" w:rsidRDefault="003174E4" w:rsidP="003174E4">
      <w:pPr>
        <w:numPr>
          <w:ilvl w:val="0"/>
          <w:numId w:val="1"/>
        </w:numPr>
        <w:jc w:val="both"/>
        <w:rPr>
          <w:lang w:val="en-GB"/>
        </w:rPr>
      </w:pPr>
      <w:r w:rsidRPr="003174E4">
        <w:rPr>
          <w:lang w:val="en-GB"/>
        </w:rPr>
        <w:t>Key dates and assessment points</w:t>
      </w:r>
    </w:p>
    <w:p w14:paraId="7EB085B6" w14:textId="77777777" w:rsidR="003174E4" w:rsidRPr="003174E4" w:rsidRDefault="003174E4" w:rsidP="003174E4">
      <w:pPr>
        <w:numPr>
          <w:ilvl w:val="0"/>
          <w:numId w:val="1"/>
        </w:numPr>
        <w:jc w:val="both"/>
        <w:rPr>
          <w:lang w:val="en-GB"/>
        </w:rPr>
      </w:pPr>
      <w:r w:rsidRPr="003174E4">
        <w:rPr>
          <w:lang w:val="en-GB"/>
        </w:rPr>
        <w:t>How parents and carers can support their child’s learning at home</w:t>
      </w:r>
    </w:p>
    <w:p w14:paraId="5506899B" w14:textId="77777777" w:rsidR="003174E4" w:rsidRPr="003174E4" w:rsidRDefault="003174E4" w:rsidP="003174E4">
      <w:pPr>
        <w:numPr>
          <w:ilvl w:val="0"/>
          <w:numId w:val="1"/>
        </w:numPr>
        <w:jc w:val="both"/>
        <w:rPr>
          <w:lang w:val="en-GB"/>
        </w:rPr>
      </w:pPr>
      <w:r w:rsidRPr="003174E4">
        <w:rPr>
          <w:lang w:val="en-GB"/>
        </w:rPr>
        <w:t>Wellbeing and managing workload</w:t>
      </w:r>
    </w:p>
    <w:p w14:paraId="655E7654" w14:textId="77777777" w:rsidR="003174E4" w:rsidRDefault="003174E4" w:rsidP="003174E4">
      <w:pPr>
        <w:jc w:val="both"/>
        <w:rPr>
          <w:lang w:val="en-GB"/>
        </w:rPr>
      </w:pPr>
    </w:p>
    <w:p w14:paraId="76D9EE20" w14:textId="7241E797" w:rsidR="003174E4" w:rsidRDefault="003174E4" w:rsidP="003174E4">
      <w:pPr>
        <w:jc w:val="both"/>
        <w:rPr>
          <w:lang w:val="en-GB"/>
        </w:rPr>
      </w:pPr>
      <w:r w:rsidRPr="003174E4">
        <w:rPr>
          <w:lang w:val="en-GB"/>
        </w:rPr>
        <w:t xml:space="preserve">There will also be an opportunity for both </w:t>
      </w:r>
      <w:r w:rsidRPr="003174E4">
        <w:rPr>
          <w:b/>
          <w:bCs/>
          <w:lang w:val="en-GB"/>
        </w:rPr>
        <w:t>parents and students to ask questions</w:t>
      </w:r>
      <w:r w:rsidRPr="003174E4">
        <w:rPr>
          <w:lang w:val="en-GB"/>
        </w:rPr>
        <w:t>, ensuring that you leave the evening feeling informed and confident about the journey ahead.</w:t>
      </w:r>
    </w:p>
    <w:p w14:paraId="18E7833B" w14:textId="77777777" w:rsidR="003174E4" w:rsidRPr="003174E4" w:rsidRDefault="003174E4" w:rsidP="003174E4">
      <w:pPr>
        <w:jc w:val="both"/>
        <w:rPr>
          <w:lang w:val="en-GB"/>
        </w:rPr>
      </w:pPr>
    </w:p>
    <w:p w14:paraId="21913444" w14:textId="77777777" w:rsidR="003174E4" w:rsidRPr="003174E4" w:rsidRDefault="003174E4" w:rsidP="003174E4">
      <w:pPr>
        <w:jc w:val="both"/>
        <w:rPr>
          <w:lang w:val="en-GB"/>
        </w:rPr>
      </w:pPr>
      <w:r w:rsidRPr="003174E4">
        <w:rPr>
          <w:lang w:val="en-GB"/>
        </w:rPr>
        <w:t>We strongly encourage all Year 10 students and their parents/carers to attend. This is a valuable opportunity to come together as a school community and to ensure everyone is well-prepared for the challenges and opportunities of the GCSE years.</w:t>
      </w:r>
    </w:p>
    <w:p w14:paraId="5F570723" w14:textId="77777777" w:rsidR="003174E4" w:rsidRDefault="003174E4" w:rsidP="003174E4">
      <w:pPr>
        <w:jc w:val="both"/>
        <w:rPr>
          <w:lang w:val="en-GB"/>
        </w:rPr>
      </w:pPr>
    </w:p>
    <w:p w14:paraId="28B7DD7D" w14:textId="77777777" w:rsidR="003174E4" w:rsidRPr="00303E4E" w:rsidRDefault="003174E4" w:rsidP="003174E4">
      <w:r>
        <w:t xml:space="preserve">If you have any questions, please feel free to contact reception at 01332 671723 or email </w:t>
      </w:r>
      <w:hyperlink r:id="rId8" w:history="1">
        <w:r w:rsidRPr="00A81DAA">
          <w:rPr>
            <w:rStyle w:val="Hyperlink"/>
          </w:rPr>
          <w:t>schoolinfo@leesbrook.co.uk</w:t>
        </w:r>
      </w:hyperlink>
      <w:r>
        <w:t>.</w:t>
      </w:r>
    </w:p>
    <w:p w14:paraId="768A7BD2" w14:textId="77777777" w:rsidR="003174E4" w:rsidRDefault="003174E4" w:rsidP="003174E4">
      <w:pPr>
        <w:jc w:val="both"/>
        <w:rPr>
          <w:lang w:val="en-GB"/>
        </w:rPr>
      </w:pPr>
    </w:p>
    <w:p w14:paraId="37E3A1DC" w14:textId="28B9AF65" w:rsidR="003174E4" w:rsidRPr="003174E4" w:rsidRDefault="003174E4" w:rsidP="003174E4">
      <w:pPr>
        <w:jc w:val="both"/>
        <w:rPr>
          <w:lang w:val="en-GB"/>
        </w:rPr>
      </w:pPr>
      <w:r w:rsidRPr="003174E4">
        <w:rPr>
          <w:lang w:val="en-GB"/>
        </w:rPr>
        <w:t>We look forward to seeing you on the 8th October.</w:t>
      </w:r>
    </w:p>
    <w:p w14:paraId="35CCF4CE" w14:textId="77777777" w:rsidR="003030D1" w:rsidRDefault="003030D1" w:rsidP="003030D1"/>
    <w:p w14:paraId="283332A1" w14:textId="77777777" w:rsidR="003174E4" w:rsidRDefault="00D54846" w:rsidP="00303E4E">
      <w:r>
        <w:t xml:space="preserve">Yours sincerely, </w:t>
      </w:r>
    </w:p>
    <w:p w14:paraId="0C8D9927" w14:textId="12036B2C" w:rsidR="00D54846" w:rsidRDefault="00D54846" w:rsidP="00303E4E">
      <w:r>
        <w:rPr>
          <w:noProof/>
          <w:lang w:val="en-GB" w:eastAsia="en-GB"/>
        </w:rPr>
        <w:drawing>
          <wp:inline distT="0" distB="0" distL="0" distR="0" wp14:anchorId="2991596C" wp14:editId="48205BE6">
            <wp:extent cx="838200" cy="53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15C8" w14:textId="77777777" w:rsidR="00D54846" w:rsidRDefault="00D54846" w:rsidP="00303E4E">
      <w:r>
        <w:t xml:space="preserve">Mr S Geary </w:t>
      </w:r>
    </w:p>
    <w:p w14:paraId="7120D465" w14:textId="4F2A1471" w:rsidR="003030D1" w:rsidRPr="00303E4E" w:rsidRDefault="00D54846">
      <w:r>
        <w:t>Assistant Principa</w:t>
      </w:r>
      <w:r w:rsidR="00D44596">
        <w:t>l</w:t>
      </w:r>
    </w:p>
    <w:sectPr w:rsidR="003030D1" w:rsidRPr="00303E4E" w:rsidSect="00967BD0">
      <w:headerReference w:type="first" r:id="rId10"/>
      <w:footerReference w:type="first" r:id="rId11"/>
      <w:pgSz w:w="11900" w:h="16840"/>
      <w:pgMar w:top="284" w:right="1127" w:bottom="2552" w:left="1134" w:header="708" w:footer="2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74D84" w14:textId="77777777" w:rsidR="00A34768" w:rsidRDefault="00A34768" w:rsidP="007223FF">
      <w:r>
        <w:separator/>
      </w:r>
    </w:p>
  </w:endnote>
  <w:endnote w:type="continuationSeparator" w:id="0">
    <w:p w14:paraId="5F7EA579" w14:textId="77777777" w:rsidR="00A34768" w:rsidRDefault="00A34768" w:rsidP="00722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0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17"/>
    </w:tblGrid>
    <w:tr w:rsidR="00E50575" w:rsidRPr="001C3CDF" w14:paraId="6E2F2487" w14:textId="77777777" w:rsidTr="001F1173">
      <w:trPr>
        <w:trHeight w:val="294"/>
      </w:trPr>
      <w:tc>
        <w:tcPr>
          <w:tcW w:w="8017" w:type="dxa"/>
        </w:tcPr>
        <w:p w14:paraId="13322B34" w14:textId="77777777" w:rsidR="00E50575" w:rsidRPr="001C3CDF" w:rsidRDefault="00E50575" w:rsidP="00E50575">
          <w:pPr>
            <w:pStyle w:val="FooterText"/>
            <w:spacing w:line="276" w:lineRule="auto"/>
            <w:rPr>
              <w:rStyle w:val="FooterHeadingChar"/>
              <w:rFonts w:asciiTheme="majorHAnsi" w:hAnsiTheme="majorHAnsi"/>
              <w:color w:val="auto"/>
            </w:rPr>
          </w:pPr>
          <w:r>
            <w:rPr>
              <w:rStyle w:val="FooterHeadingChar"/>
              <w:rFonts w:asciiTheme="majorHAnsi" w:hAnsiTheme="majorHAnsi"/>
            </w:rPr>
            <w:t>Lees Brook Academy</w:t>
          </w:r>
          <w:r w:rsidRPr="001C3CDF">
            <w:rPr>
              <w:rStyle w:val="FooterHeadingChar"/>
              <w:rFonts w:asciiTheme="majorHAnsi" w:hAnsiTheme="majorHAnsi"/>
            </w:rPr>
            <w:t xml:space="preserve"> </w:t>
          </w:r>
          <w:r w:rsidRPr="001C3CDF">
            <w:rPr>
              <w:rFonts w:asciiTheme="majorHAnsi" w:hAnsiTheme="majorHAnsi"/>
            </w:rPr>
            <w:t>|</w:t>
          </w:r>
          <w:r>
            <w:rPr>
              <w:rFonts w:asciiTheme="majorHAnsi" w:hAnsiTheme="majorHAnsi"/>
            </w:rPr>
            <w:t xml:space="preserve">Morley </w:t>
          </w:r>
          <w:r w:rsidRPr="001C3CDF">
            <w:rPr>
              <w:rFonts w:asciiTheme="majorHAnsi" w:hAnsiTheme="majorHAnsi"/>
            </w:rPr>
            <w:t xml:space="preserve">Road, </w:t>
          </w:r>
          <w:r>
            <w:rPr>
              <w:rFonts w:asciiTheme="majorHAnsi" w:hAnsiTheme="majorHAnsi"/>
            </w:rPr>
            <w:t>Chaddesden</w:t>
          </w:r>
          <w:r w:rsidRPr="001C3CDF">
            <w:rPr>
              <w:rFonts w:asciiTheme="majorHAnsi" w:hAnsiTheme="majorHAnsi"/>
            </w:rPr>
            <w:t xml:space="preserve">, </w:t>
          </w:r>
          <w:r>
            <w:rPr>
              <w:rFonts w:asciiTheme="majorHAnsi" w:hAnsiTheme="majorHAnsi"/>
            </w:rPr>
            <w:t>Derby</w:t>
          </w:r>
          <w:r w:rsidRPr="001C3CDF">
            <w:rPr>
              <w:rFonts w:asciiTheme="majorHAnsi" w:hAnsiTheme="majorHAnsi"/>
            </w:rPr>
            <w:t xml:space="preserve">, </w:t>
          </w:r>
          <w:r>
            <w:rPr>
              <w:rFonts w:asciiTheme="majorHAnsi" w:hAnsiTheme="majorHAnsi"/>
            </w:rPr>
            <w:t>DE21 4QX</w:t>
          </w:r>
          <w:r w:rsidRPr="001C3CDF">
            <w:rPr>
              <w:rFonts w:asciiTheme="majorHAnsi" w:hAnsiTheme="majorHAnsi"/>
            </w:rPr>
            <w:t xml:space="preserve"> </w:t>
          </w:r>
        </w:p>
        <w:p w14:paraId="06B02E9B" w14:textId="77777777" w:rsidR="00E50575" w:rsidRPr="001C3CDF" w:rsidRDefault="00E50575" w:rsidP="00E50575">
          <w:pPr>
            <w:pStyle w:val="FooterText"/>
            <w:spacing w:line="276" w:lineRule="auto"/>
            <w:rPr>
              <w:rStyle w:val="FooterHeadingChar"/>
              <w:rFonts w:asciiTheme="majorHAnsi" w:hAnsiTheme="majorHAnsi"/>
              <w:color w:val="auto"/>
            </w:rPr>
          </w:pPr>
          <w:r w:rsidRPr="001C3CDF">
            <w:rPr>
              <w:rStyle w:val="FooterHeadingChar"/>
              <w:rFonts w:asciiTheme="majorHAnsi" w:hAnsiTheme="majorHAnsi"/>
            </w:rPr>
            <w:t>Telephone</w:t>
          </w:r>
          <w:r w:rsidRPr="001C3CDF">
            <w:rPr>
              <w:rFonts w:asciiTheme="majorHAnsi" w:hAnsiTheme="majorHAnsi"/>
            </w:rPr>
            <w:t>: 01</w:t>
          </w:r>
          <w:r>
            <w:rPr>
              <w:rFonts w:asciiTheme="majorHAnsi" w:hAnsiTheme="majorHAnsi"/>
            </w:rPr>
            <w:t>332</w:t>
          </w:r>
          <w:r w:rsidRPr="001C3CDF">
            <w:rPr>
              <w:rFonts w:asciiTheme="majorHAnsi" w:hAnsiTheme="majorHAnsi"/>
            </w:rPr>
            <w:t xml:space="preserve"> </w:t>
          </w:r>
          <w:r>
            <w:rPr>
              <w:rFonts w:asciiTheme="majorHAnsi" w:hAnsiTheme="majorHAnsi"/>
            </w:rPr>
            <w:t xml:space="preserve">671723 </w:t>
          </w:r>
          <w:r w:rsidRPr="001C3CDF">
            <w:rPr>
              <w:rFonts w:asciiTheme="majorHAnsi" w:hAnsiTheme="majorHAnsi"/>
            </w:rPr>
            <w:t xml:space="preserve">| </w:t>
          </w:r>
          <w:r w:rsidRPr="001C3CDF">
            <w:rPr>
              <w:rStyle w:val="FooterHeadingChar"/>
              <w:rFonts w:asciiTheme="majorHAnsi" w:hAnsiTheme="majorHAnsi"/>
            </w:rPr>
            <w:t>Email:</w:t>
          </w:r>
          <w:r w:rsidRPr="001C3CDF">
            <w:rPr>
              <w:rFonts w:asciiTheme="majorHAnsi" w:hAnsiTheme="majorHAnsi"/>
            </w:rPr>
            <w:t xml:space="preserve"> </w:t>
          </w:r>
          <w:r>
            <w:rPr>
              <w:rFonts w:asciiTheme="majorHAnsi" w:hAnsiTheme="majorHAnsi"/>
            </w:rPr>
            <w:t>school</w:t>
          </w:r>
          <w:r w:rsidRPr="001C3CDF">
            <w:rPr>
              <w:rFonts w:asciiTheme="majorHAnsi" w:hAnsiTheme="majorHAnsi"/>
            </w:rPr>
            <w:t>info@l</w:t>
          </w:r>
          <w:r>
            <w:rPr>
              <w:rFonts w:asciiTheme="majorHAnsi" w:hAnsiTheme="majorHAnsi"/>
            </w:rPr>
            <w:t>eesbrook</w:t>
          </w:r>
          <w:r w:rsidRPr="001C3CDF">
            <w:rPr>
              <w:rFonts w:asciiTheme="majorHAnsi" w:hAnsiTheme="majorHAnsi"/>
            </w:rPr>
            <w:t>.</w:t>
          </w:r>
          <w:r>
            <w:rPr>
              <w:rFonts w:asciiTheme="majorHAnsi" w:hAnsiTheme="majorHAnsi"/>
            </w:rPr>
            <w:t>co</w:t>
          </w:r>
          <w:r w:rsidRPr="001C3CDF">
            <w:rPr>
              <w:rFonts w:asciiTheme="majorHAnsi" w:hAnsiTheme="majorHAnsi"/>
            </w:rPr>
            <w:t xml:space="preserve">.uk| </w:t>
          </w:r>
          <w:r w:rsidRPr="001C3CDF">
            <w:rPr>
              <w:rStyle w:val="FooterHeadingChar"/>
              <w:rFonts w:asciiTheme="majorHAnsi" w:hAnsiTheme="majorHAnsi"/>
            </w:rPr>
            <w:t>Website:</w:t>
          </w:r>
          <w:r w:rsidRPr="001C3CDF">
            <w:rPr>
              <w:rFonts w:asciiTheme="majorHAnsi" w:hAnsiTheme="majorHAnsi"/>
            </w:rPr>
            <w:t xml:space="preserve"> </w:t>
          </w:r>
          <w:r>
            <w:rPr>
              <w:rFonts w:asciiTheme="majorHAnsi" w:hAnsiTheme="majorHAnsi"/>
            </w:rPr>
            <w:t>www.leesbrook.co.uk</w:t>
          </w:r>
        </w:p>
        <w:p w14:paraId="2FF89314" w14:textId="77777777" w:rsidR="00E50575" w:rsidRPr="001C3CDF" w:rsidRDefault="00E50575" w:rsidP="00E50575">
          <w:pPr>
            <w:pStyle w:val="FooterText"/>
            <w:spacing w:line="276" w:lineRule="auto"/>
            <w:rPr>
              <w:rStyle w:val="FooterHeadingChar"/>
            </w:rPr>
          </w:pPr>
          <w:r>
            <w:rPr>
              <w:rStyle w:val="FooterHeadingChar"/>
              <w:rFonts w:asciiTheme="majorHAnsi" w:hAnsiTheme="majorHAnsi"/>
            </w:rPr>
            <w:t xml:space="preserve">Principal </w:t>
          </w:r>
          <w:r w:rsidRPr="001C3CDF">
            <w:rPr>
              <w:rFonts w:asciiTheme="majorHAnsi" w:hAnsiTheme="majorHAnsi"/>
            </w:rPr>
            <w:t xml:space="preserve">: </w:t>
          </w:r>
          <w:r>
            <w:rPr>
              <w:rFonts w:asciiTheme="majorHAnsi" w:hAnsiTheme="majorHAnsi"/>
            </w:rPr>
            <w:t>Clare Watson</w:t>
          </w:r>
        </w:p>
      </w:tc>
    </w:tr>
    <w:tr w:rsidR="00E50575" w:rsidRPr="001C3CDF" w14:paraId="732094D5" w14:textId="77777777" w:rsidTr="001F1173">
      <w:trPr>
        <w:trHeight w:val="25"/>
      </w:trPr>
      <w:tc>
        <w:tcPr>
          <w:tcW w:w="8017" w:type="dxa"/>
          <w:vAlign w:val="center"/>
        </w:tcPr>
        <w:p w14:paraId="21994D13" w14:textId="77777777" w:rsidR="00E50575" w:rsidRPr="001C3CDF" w:rsidRDefault="00E50575" w:rsidP="00E50575">
          <w:pPr>
            <w:pStyle w:val="FooterText"/>
            <w:rPr>
              <w:rStyle w:val="FooterHeadingChar"/>
              <w:sz w:val="6"/>
            </w:rPr>
          </w:pPr>
        </w:p>
        <w:p w14:paraId="112E9976" w14:textId="77777777" w:rsidR="00E50575" w:rsidRPr="001C3CDF" w:rsidRDefault="00E50575" w:rsidP="00E50575">
          <w:pPr>
            <w:pStyle w:val="FooterText"/>
            <w:rPr>
              <w:rStyle w:val="FooterHeadingChar"/>
              <w:sz w:val="6"/>
            </w:rPr>
          </w:pPr>
          <w:r w:rsidRPr="001C3CDF">
            <w:rPr>
              <w:b/>
              <w:noProof/>
              <w:color w:val="244061" w:themeColor="accent1" w:themeShade="80"/>
              <w:sz w:val="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EB7B13F" wp14:editId="58179687">
                    <wp:simplePos x="0" y="0"/>
                    <wp:positionH relativeFrom="column">
                      <wp:posOffset>3810</wp:posOffset>
                    </wp:positionH>
                    <wp:positionV relativeFrom="paragraph">
                      <wp:posOffset>29845</wp:posOffset>
                    </wp:positionV>
                    <wp:extent cx="4952365" cy="5080"/>
                    <wp:effectExtent l="0" t="0" r="19685" b="33020"/>
                    <wp:wrapNone/>
                    <wp:docPr id="6" name="Straight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952365" cy="50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23508900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2.35pt" to="390.2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" strokecolor="#1f497d [3215]"/>
                </w:pict>
              </mc:Fallback>
            </mc:AlternateContent>
          </w:r>
        </w:p>
        <w:p w14:paraId="43C20940" w14:textId="77777777" w:rsidR="00E50575" w:rsidRPr="001C3CDF" w:rsidRDefault="00E50575" w:rsidP="00E50575">
          <w:pPr>
            <w:pStyle w:val="FooterText"/>
            <w:rPr>
              <w:rStyle w:val="FooterHeadingChar"/>
              <w:sz w:val="6"/>
            </w:rPr>
          </w:pPr>
        </w:p>
        <w:p w14:paraId="05E9BDBC" w14:textId="77777777" w:rsidR="00E50575" w:rsidRPr="001C3CDF" w:rsidRDefault="00E50575" w:rsidP="00E50575">
          <w:pPr>
            <w:pStyle w:val="FooterText"/>
            <w:rPr>
              <w:rStyle w:val="FooterHeadingChar"/>
              <w:sz w:val="6"/>
            </w:rPr>
          </w:pPr>
        </w:p>
      </w:tc>
    </w:tr>
    <w:tr w:rsidR="00E50575" w:rsidRPr="00E613D1" w14:paraId="16DDE7FC" w14:textId="77777777" w:rsidTr="001F1173">
      <w:trPr>
        <w:trHeight w:val="279"/>
      </w:trPr>
      <w:tc>
        <w:tcPr>
          <w:tcW w:w="8017" w:type="dxa"/>
        </w:tcPr>
        <w:p w14:paraId="43FAB0C8" w14:textId="77777777" w:rsidR="00E50575" w:rsidRPr="001C3CDF" w:rsidRDefault="00E50575" w:rsidP="00E50575">
          <w:pPr>
            <w:pStyle w:val="FooterText"/>
            <w:spacing w:line="276" w:lineRule="auto"/>
            <w:rPr>
              <w:rFonts w:asciiTheme="majorHAnsi" w:hAnsiTheme="majorHAnsi"/>
            </w:rPr>
          </w:pPr>
          <w:r>
            <w:rPr>
              <w:rStyle w:val="FooterHeadingChar"/>
              <w:rFonts w:asciiTheme="majorHAnsi" w:hAnsiTheme="majorHAnsi"/>
            </w:rPr>
            <w:t>Lees Brook Academy</w:t>
          </w:r>
          <w:r w:rsidRPr="001C3CDF">
            <w:rPr>
              <w:rStyle w:val="FooterHeadingChar"/>
              <w:rFonts w:asciiTheme="majorHAnsi" w:hAnsiTheme="majorHAnsi"/>
            </w:rPr>
            <w:t xml:space="preserve"> is a member of Archway Learning Trust </w:t>
          </w:r>
          <w:r w:rsidRPr="001C3CDF">
            <w:t>|</w:t>
          </w:r>
          <w:r w:rsidRPr="001C3CDF">
            <w:rPr>
              <w:rStyle w:val="FooterHeadingChar"/>
              <w:rFonts w:asciiTheme="majorHAnsi" w:hAnsiTheme="majorHAnsi"/>
            </w:rPr>
            <w:t xml:space="preserve"> </w:t>
          </w:r>
          <w:r w:rsidRPr="001C3CDF">
            <w:rPr>
              <w:rFonts w:asciiTheme="majorHAnsi" w:hAnsiTheme="majorHAnsi"/>
            </w:rPr>
            <w:t xml:space="preserve">Registered in England and Wales. Registration No. 7875164 </w:t>
          </w:r>
        </w:p>
        <w:p w14:paraId="035CB6CF" w14:textId="77777777" w:rsidR="00E50575" w:rsidRPr="00E613D1" w:rsidRDefault="00E50575" w:rsidP="00E50575">
          <w:pPr>
            <w:pStyle w:val="FooterText"/>
            <w:rPr>
              <w:rStyle w:val="FooterHeadingChar"/>
            </w:rPr>
          </w:pPr>
          <w:r w:rsidRPr="001C3CDF">
            <w:rPr>
              <w:rStyle w:val="FooterHeadingChar"/>
              <w:rFonts w:asciiTheme="majorHAnsi" w:hAnsiTheme="majorHAnsi"/>
            </w:rPr>
            <w:t>Registered Office</w:t>
          </w:r>
          <w:r w:rsidRPr="001C3CDF">
            <w:rPr>
              <w:rFonts w:asciiTheme="majorHAnsi" w:hAnsiTheme="majorHAnsi"/>
            </w:rPr>
            <w:t>: Aspley Lane, Nottingham, NG8 5GY</w:t>
          </w:r>
        </w:p>
      </w:tc>
    </w:tr>
  </w:tbl>
  <w:p w14:paraId="5A197EA5" w14:textId="77777777" w:rsidR="00967BD0" w:rsidRDefault="00E50575" w:rsidP="00967BD0">
    <w:pPr>
      <w:pStyle w:val="Footer"/>
      <w:tabs>
        <w:tab w:val="clear" w:pos="4320"/>
        <w:tab w:val="clear" w:pos="8640"/>
        <w:tab w:val="left" w:pos="1126"/>
      </w:tabs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BF68E50" wp14:editId="5CBE61A9">
          <wp:simplePos x="0" y="0"/>
          <wp:positionH relativeFrom="column">
            <wp:posOffset>5913193</wp:posOffset>
          </wp:positionH>
          <wp:positionV relativeFrom="paragraph">
            <wp:posOffset>-838835</wp:posOffset>
          </wp:positionV>
          <wp:extent cx="629285" cy="855980"/>
          <wp:effectExtent l="0" t="0" r="0" b="127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clusion Charter Schoo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14" t="15625" r="14958" b="16710"/>
                  <a:stretch/>
                </pic:blipFill>
                <pic:spPr bwMode="auto">
                  <a:xfrm>
                    <a:off x="0" y="0"/>
                    <a:ext cx="629285" cy="85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noProof/>
        <w:color w:val="244061" w:themeColor="accent1" w:themeShade="80"/>
        <w:lang w:val="en-GB" w:eastAsia="en-GB"/>
      </w:rPr>
      <w:drawing>
        <wp:anchor distT="0" distB="0" distL="114300" distR="114300" simplePos="0" relativeHeight="251668480" behindDoc="0" locked="0" layoutInCell="1" allowOverlap="1" wp14:anchorId="0EB57EFE" wp14:editId="63D58DA5">
          <wp:simplePos x="0" y="0"/>
          <wp:positionH relativeFrom="column">
            <wp:posOffset>5014239</wp:posOffset>
          </wp:positionH>
          <wp:positionV relativeFrom="paragraph">
            <wp:posOffset>-818049</wp:posOffset>
          </wp:positionV>
          <wp:extent cx="847090" cy="97536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L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BD0">
      <w:tab/>
    </w:r>
  </w:p>
  <w:p w14:paraId="1F1C6074" w14:textId="77777777" w:rsidR="00967BD0" w:rsidRDefault="00967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571F6" w14:textId="77777777" w:rsidR="00A34768" w:rsidRDefault="00A34768" w:rsidP="007223FF">
      <w:r>
        <w:separator/>
      </w:r>
    </w:p>
  </w:footnote>
  <w:footnote w:type="continuationSeparator" w:id="0">
    <w:p w14:paraId="5C425B95" w14:textId="77777777" w:rsidR="00A34768" w:rsidRDefault="00A34768" w:rsidP="00722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DE4CF" w14:textId="77777777" w:rsidR="00D04910" w:rsidRDefault="00D04910">
    <w:pPr>
      <w:pStyle w:val="Header"/>
    </w:pPr>
  </w:p>
  <w:p w14:paraId="150FB331" w14:textId="77777777" w:rsidR="00D04910" w:rsidRDefault="00D0491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1D3F1E8E" wp14:editId="1983F2E6">
          <wp:simplePos x="0" y="0"/>
          <wp:positionH relativeFrom="column">
            <wp:posOffset>5331546</wp:posOffset>
          </wp:positionH>
          <wp:positionV relativeFrom="paragraph">
            <wp:posOffset>-143510</wp:posOffset>
          </wp:positionV>
          <wp:extent cx="1225550" cy="1842135"/>
          <wp:effectExtent l="0" t="0" r="0" b="5715"/>
          <wp:wrapSquare wrapText="bothSides"/>
          <wp:docPr id="1" name="Picture 1" descr="C:\Users\tbartley\AppData\Local\Microsoft\Windows\INetCache\Content.Word\LBA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bartley\AppData\Local\Microsoft\Windows\INetCache\Content.Word\LBA_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184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60A15B4" wp14:editId="7BEF8469">
          <wp:simplePos x="0" y="0"/>
          <wp:positionH relativeFrom="column">
            <wp:posOffset>-832513</wp:posOffset>
          </wp:positionH>
          <wp:positionV relativeFrom="paragraph">
            <wp:posOffset>-324693</wp:posOffset>
          </wp:positionV>
          <wp:extent cx="7739380" cy="180975"/>
          <wp:effectExtent l="0" t="0" r="0" b="9525"/>
          <wp:wrapSquare wrapText="bothSides"/>
          <wp:docPr id="66" name="Picture 66" descr="Macintosh HD:Users:jordan.hall:Desktop:Screen shot 2014-04-04 at 11.34.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rdan.hall:Desktop:Screen shot 2014-04-04 at 11.34.26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241"/>
                  <a:stretch/>
                </pic:blipFill>
                <pic:spPr bwMode="auto">
                  <a:xfrm>
                    <a:off x="0" y="0"/>
                    <a:ext cx="773938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5A180D" w14:textId="77777777" w:rsidR="00D04910" w:rsidRDefault="00D049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51C25"/>
    <w:multiLevelType w:val="multilevel"/>
    <w:tmpl w:val="C3D8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0234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D08"/>
    <w:rsid w:val="00037ECA"/>
    <w:rsid w:val="000730E5"/>
    <w:rsid w:val="00077B9E"/>
    <w:rsid w:val="000A3418"/>
    <w:rsid w:val="000C3B75"/>
    <w:rsid w:val="000E252E"/>
    <w:rsid w:val="00130C12"/>
    <w:rsid w:val="00141D42"/>
    <w:rsid w:val="00145031"/>
    <w:rsid w:val="001C3CDF"/>
    <w:rsid w:val="001E1BA5"/>
    <w:rsid w:val="0023660E"/>
    <w:rsid w:val="00295CE6"/>
    <w:rsid w:val="002E0D3F"/>
    <w:rsid w:val="002E41A3"/>
    <w:rsid w:val="003030D1"/>
    <w:rsid w:val="00303E4E"/>
    <w:rsid w:val="003174E4"/>
    <w:rsid w:val="00355C06"/>
    <w:rsid w:val="003B3800"/>
    <w:rsid w:val="004258F0"/>
    <w:rsid w:val="0043137D"/>
    <w:rsid w:val="004A3A44"/>
    <w:rsid w:val="004C5053"/>
    <w:rsid w:val="00541BA9"/>
    <w:rsid w:val="005711AE"/>
    <w:rsid w:val="005C1456"/>
    <w:rsid w:val="005C14E6"/>
    <w:rsid w:val="005D14A5"/>
    <w:rsid w:val="0060792A"/>
    <w:rsid w:val="00632B73"/>
    <w:rsid w:val="006436EC"/>
    <w:rsid w:val="00656FF6"/>
    <w:rsid w:val="00667924"/>
    <w:rsid w:val="007223FF"/>
    <w:rsid w:val="00747A99"/>
    <w:rsid w:val="0078070C"/>
    <w:rsid w:val="00790211"/>
    <w:rsid w:val="0079750F"/>
    <w:rsid w:val="007A4E18"/>
    <w:rsid w:val="007B3668"/>
    <w:rsid w:val="007D57F6"/>
    <w:rsid w:val="007E362C"/>
    <w:rsid w:val="00837596"/>
    <w:rsid w:val="00854897"/>
    <w:rsid w:val="008D12B2"/>
    <w:rsid w:val="008D5D60"/>
    <w:rsid w:val="008F126A"/>
    <w:rsid w:val="00906950"/>
    <w:rsid w:val="00967BD0"/>
    <w:rsid w:val="009916FB"/>
    <w:rsid w:val="00A34768"/>
    <w:rsid w:val="00A61A17"/>
    <w:rsid w:val="00AA4D96"/>
    <w:rsid w:val="00B05A1A"/>
    <w:rsid w:val="00B32EE4"/>
    <w:rsid w:val="00BA02D2"/>
    <w:rsid w:val="00BA1FEA"/>
    <w:rsid w:val="00C11FC0"/>
    <w:rsid w:val="00C23DCF"/>
    <w:rsid w:val="00C27368"/>
    <w:rsid w:val="00C40086"/>
    <w:rsid w:val="00D04910"/>
    <w:rsid w:val="00D07D08"/>
    <w:rsid w:val="00D20ED4"/>
    <w:rsid w:val="00D44596"/>
    <w:rsid w:val="00D54846"/>
    <w:rsid w:val="00D9771A"/>
    <w:rsid w:val="00DC75CC"/>
    <w:rsid w:val="00DF6F90"/>
    <w:rsid w:val="00E50575"/>
    <w:rsid w:val="00E72E3D"/>
    <w:rsid w:val="00EB069F"/>
    <w:rsid w:val="00F1395A"/>
    <w:rsid w:val="00F1587A"/>
    <w:rsid w:val="00F30147"/>
    <w:rsid w:val="00FB45F2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BBDF6F0"/>
  <w14:defaultImageDpi w14:val="300"/>
  <w15:docId w15:val="{05030A8B-F3CD-4277-B354-94528E145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000000"/>
        <w:sz w:val="17"/>
        <w:szCs w:val="17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B9E"/>
    <w:rPr>
      <w:rFonts w:ascii="Calibri" w:hAnsi="Calibri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3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3FF"/>
  </w:style>
  <w:style w:type="paragraph" w:styleId="Footer">
    <w:name w:val="footer"/>
    <w:basedOn w:val="Normal"/>
    <w:link w:val="FooterChar"/>
    <w:uiPriority w:val="99"/>
    <w:unhideWhenUsed/>
    <w:rsid w:val="007223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3FF"/>
  </w:style>
  <w:style w:type="paragraph" w:styleId="BalloonText">
    <w:name w:val="Balloon Text"/>
    <w:basedOn w:val="Normal"/>
    <w:link w:val="BalloonTextChar"/>
    <w:uiPriority w:val="99"/>
    <w:semiHidden/>
    <w:unhideWhenUsed/>
    <w:rsid w:val="007223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3F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47A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39"/>
    <w:rsid w:val="00DC75CC"/>
    <w:rPr>
      <w:rFonts w:asciiTheme="minorHAnsi" w:eastAsiaTheme="minorHAnsi" w:hAnsiTheme="minorHAnsi" w:cstheme="minorBidi"/>
      <w:color w:val="auto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Heading">
    <w:name w:val="Footer Heading"/>
    <w:basedOn w:val="Normal"/>
    <w:link w:val="FooterHeadingChar"/>
    <w:qFormat/>
    <w:rsid w:val="00DC75CC"/>
    <w:rPr>
      <w:rFonts w:ascii="Arial" w:eastAsiaTheme="minorHAnsi" w:hAnsi="Arial"/>
      <w:b/>
      <w:color w:val="244061" w:themeColor="accent1" w:themeShade="80"/>
      <w:sz w:val="14"/>
      <w:szCs w:val="16"/>
      <w:lang w:val="en-GB"/>
    </w:rPr>
  </w:style>
  <w:style w:type="paragraph" w:customStyle="1" w:styleId="FooterText">
    <w:name w:val="Footer Text"/>
    <w:basedOn w:val="Normal"/>
    <w:link w:val="FooterTextChar"/>
    <w:qFormat/>
    <w:rsid w:val="00DC75CC"/>
    <w:rPr>
      <w:rFonts w:ascii="Arial" w:eastAsiaTheme="minorHAnsi" w:hAnsi="Arial"/>
      <w:color w:val="auto"/>
      <w:sz w:val="14"/>
      <w:szCs w:val="16"/>
      <w:lang w:val="en-GB"/>
    </w:rPr>
  </w:style>
  <w:style w:type="character" w:customStyle="1" w:styleId="FooterHeadingChar">
    <w:name w:val="Footer Heading Char"/>
    <w:basedOn w:val="DefaultParagraphFont"/>
    <w:link w:val="FooterHeading"/>
    <w:rsid w:val="00DC75CC"/>
    <w:rPr>
      <w:rFonts w:eastAsiaTheme="minorHAnsi"/>
      <w:b/>
      <w:color w:val="244061" w:themeColor="accent1" w:themeShade="80"/>
      <w:sz w:val="14"/>
      <w:szCs w:val="16"/>
      <w:lang w:val="en-GB"/>
    </w:rPr>
  </w:style>
  <w:style w:type="character" w:customStyle="1" w:styleId="FooterTextChar">
    <w:name w:val="Footer Text Char"/>
    <w:basedOn w:val="DefaultParagraphFont"/>
    <w:link w:val="FooterText"/>
    <w:rsid w:val="00DC75CC"/>
    <w:rPr>
      <w:rFonts w:eastAsiaTheme="minorHAnsi"/>
      <w:color w:val="auto"/>
      <w:sz w:val="14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5D14A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1587A"/>
    <w:rPr>
      <w:rFonts w:ascii="Calibri" w:eastAsia="Calibri" w:hAnsi="Calibri" w:cs="Times New Roman"/>
      <w:color w:val="auto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E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13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info@leesbrook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55BBA-91EA-470A-80CC-DF36A1DC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J</dc:creator>
  <cp:keywords/>
  <dc:description/>
  <cp:lastModifiedBy>Mr S Geary - LBA Staff</cp:lastModifiedBy>
  <cp:revision>2</cp:revision>
  <cp:lastPrinted>2022-05-17T20:41:00Z</cp:lastPrinted>
  <dcterms:created xsi:type="dcterms:W3CDTF">2025-09-18T09:19:00Z</dcterms:created>
  <dcterms:modified xsi:type="dcterms:W3CDTF">2025-09-18T09:19:00Z</dcterms:modified>
</cp:coreProperties>
</file>