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A4" w:rsidRDefault="001E14D4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FC7FEC">
        <w:rPr>
          <w:b/>
          <w:color w:val="666767"/>
          <w:sz w:val="51"/>
        </w:rPr>
        <w:t>..</w:t>
      </w:r>
      <w:proofErr w:type="gramEnd"/>
      <w:r w:rsidR="00FC7FEC">
        <w:rPr>
          <w:b/>
          <w:color w:val="666767"/>
          <w:sz w:val="51"/>
        </w:rPr>
        <w:t>WEEK 2 (FRI)</w:t>
      </w:r>
    </w:p>
    <w:p w:rsidR="00C015A4" w:rsidRDefault="001E14D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C015A4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C015A4" w:rsidRDefault="001E14D4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5A4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015A4" w:rsidRDefault="001E14D4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C015A4" w:rsidRDefault="001E14D4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1E14D4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LOADED FRYDAY</w:t>
            </w:r>
          </w:p>
          <w:p w:rsidR="00FC7FEC" w:rsidRDefault="00FC7FEC">
            <w:r>
              <w:t>BBQ Sauce (176330)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Pork Collar (GCM)</w:t>
            </w:r>
          </w:p>
          <w:p w:rsidR="00FC7FEC" w:rsidRDefault="00FC7FEC">
            <w:r>
              <w:t>Rainbow Coleslaw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  <w:p w:rsidR="00FC7FEC" w:rsidRDefault="00FC7FEC">
            <w:r>
              <w:t xml:space="preserve">            X</w:t>
            </w:r>
          </w:p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Seasoned Wedges (751231)</w:t>
            </w:r>
          </w:p>
          <w:p w:rsidR="00FC7FEC" w:rsidRDefault="00FC7FEC">
            <w:r>
              <w:t>Crispy Onions (154780)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  <w:p w:rsidR="00FC7FEC" w:rsidRDefault="00FC7FEC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Cajun Seasoning (189631)</w:t>
            </w:r>
          </w:p>
          <w:p w:rsidR="00FC7FEC" w:rsidRDefault="00C53896">
            <w:r>
              <w:t>Pasta(105350)</w:t>
            </w:r>
          </w:p>
          <w:p w:rsidR="00C53896" w:rsidRDefault="00C53896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  <w:p w:rsidR="00C53896" w:rsidRDefault="00C53896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Cheese (GCM)</w:t>
            </w:r>
          </w:p>
          <w:p w:rsidR="00FC7FEC" w:rsidRDefault="00FC7FEC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FC7FEC">
            <w:r>
              <w:t>Beans (1050730)</w:t>
            </w:r>
          </w:p>
          <w:p w:rsidR="00FC7FEC" w:rsidRDefault="00FC7FEC">
            <w:r>
              <w:t>Flour</w:t>
            </w:r>
            <w:r w:rsidR="00C53896">
              <w:t>(140750)</w:t>
            </w:r>
          </w:p>
          <w:p w:rsidR="00C53896" w:rsidRDefault="00C53896">
            <w:r>
              <w:t>Butter (352210)</w:t>
            </w:r>
          </w:p>
          <w:p w:rsidR="00C53896" w:rsidRDefault="00C53896">
            <w:r>
              <w:t>Milk(154270)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  <w:p w:rsidR="00FC7FEC" w:rsidRDefault="00FC7FEC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  <w:p w:rsidR="00C53896" w:rsidRDefault="00C53896"/>
          <w:p w:rsidR="00C53896" w:rsidRDefault="00C53896"/>
          <w:p w:rsidR="001E14D4" w:rsidRDefault="00C53896">
            <w:r>
              <w:t xml:space="preserve">           X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53896">
            <w:r>
              <w:t>Garden Peas(760560)</w:t>
            </w:r>
            <w:bookmarkStart w:id="0" w:name="_GoBack"/>
            <w:bookmarkEnd w:id="0"/>
          </w:p>
          <w:p w:rsidR="001E14D4" w:rsidRDefault="001E14D4">
            <w:r>
              <w:t>Parsnips (Palin)</w:t>
            </w:r>
          </w:p>
          <w:p w:rsidR="00C53896" w:rsidRDefault="00C5389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  <w:tr w:rsidR="00C015A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015A4" w:rsidRDefault="00C015A4"/>
        </w:tc>
      </w:tr>
    </w:tbl>
    <w:p w:rsidR="00C015A4" w:rsidRDefault="001E14D4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C015A4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A4"/>
    <w:rsid w:val="001E14D4"/>
    <w:rsid w:val="00C015A4"/>
    <w:rsid w:val="00C53896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FEC3"/>
  <w15:docId w15:val="{BA9555CB-2DA6-491B-A605-243BEED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5B028F-6882-48B4-8095-C0865E9F94A1}"/>
</file>

<file path=customXml/itemProps2.xml><?xml version="1.0" encoding="utf-8"?>
<ds:datastoreItem xmlns:ds="http://schemas.openxmlformats.org/officeDocument/2006/customXml" ds:itemID="{92A4D01D-FF58-41CD-BABC-CA88CBE12DF1}"/>
</file>

<file path=customXml/itemProps3.xml><?xml version="1.0" encoding="utf-8"?>
<ds:datastoreItem xmlns:ds="http://schemas.openxmlformats.org/officeDocument/2006/customXml" ds:itemID="{F8E13FA7-A552-49FD-8CFE-D8F4FDC2E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2024-10-11T13:15:00Z</dcterms:created>
  <dcterms:modified xsi:type="dcterms:W3CDTF">2024-10-11T14:43:00Z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